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4D" w:rsidRPr="00A3114D" w:rsidRDefault="00A3114D" w:rsidP="00A3114D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A3114D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Муниципальное бюджетное общеобразовательное учреждение                              «Центр образования № 43»</w:t>
      </w:r>
    </w:p>
    <w:p w:rsidR="00A3114D" w:rsidRPr="00A3114D" w:rsidRDefault="00A3114D" w:rsidP="00A3114D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</w:p>
    <w:p w:rsidR="00A3114D" w:rsidRDefault="00A3114D" w:rsidP="00A3114D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</w:p>
    <w:p w:rsidR="006F51F8" w:rsidRDefault="006F51F8" w:rsidP="00A3114D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</w:p>
    <w:p w:rsidR="006F51F8" w:rsidRPr="00A3114D" w:rsidRDefault="006F51F8" w:rsidP="00A3114D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color w:val="000000" w:themeColor="text1"/>
          <w:sz w:val="44"/>
          <w:szCs w:val="44"/>
          <w:lang w:eastAsia="en-US"/>
        </w:rPr>
      </w:pPr>
      <w:r w:rsidRPr="00A3114D">
        <w:rPr>
          <w:rFonts w:ascii="Times New Roman" w:eastAsiaTheme="minorHAnsi" w:hAnsi="Times New Roman" w:cs="Times New Roman"/>
          <w:b/>
          <w:i/>
          <w:sz w:val="44"/>
          <w:szCs w:val="44"/>
          <w:lang w:eastAsia="en-US"/>
        </w:rPr>
        <w:t xml:space="preserve">Консультация для </w:t>
      </w:r>
      <w:r>
        <w:rPr>
          <w:rFonts w:ascii="Times New Roman" w:eastAsiaTheme="minorHAnsi" w:hAnsi="Times New Roman" w:cs="Times New Roman"/>
          <w:b/>
          <w:i/>
          <w:sz w:val="44"/>
          <w:szCs w:val="44"/>
          <w:lang w:eastAsia="en-US"/>
        </w:rPr>
        <w:t>родителей</w:t>
      </w:r>
      <w:r w:rsidRPr="00A3114D">
        <w:rPr>
          <w:rFonts w:ascii="Times New Roman" w:eastAsiaTheme="minorHAnsi" w:hAnsi="Times New Roman" w:cs="Times New Roman"/>
          <w:b/>
          <w:i/>
          <w:sz w:val="44"/>
          <w:szCs w:val="44"/>
          <w:lang w:eastAsia="en-US"/>
        </w:rPr>
        <w:t xml:space="preserve">                              «</w:t>
      </w:r>
      <w:r>
        <w:rPr>
          <w:rFonts w:ascii="Times New Roman" w:eastAsiaTheme="minorHAnsi" w:hAnsi="Times New Roman" w:cs="Times New Roman"/>
          <w:b/>
          <w:i/>
          <w:sz w:val="44"/>
          <w:szCs w:val="44"/>
          <w:lang w:eastAsia="en-US"/>
        </w:rPr>
        <w:t>Десять советов родителям!</w:t>
      </w:r>
      <w:r w:rsidRPr="00A3114D">
        <w:rPr>
          <w:rFonts w:ascii="Times New Roman" w:eastAsiaTheme="minorHAnsi" w:hAnsi="Times New Roman" w:cs="Times New Roman"/>
          <w:b/>
          <w:i/>
          <w:sz w:val="44"/>
          <w:szCs w:val="44"/>
          <w:lang w:eastAsia="en-US"/>
        </w:rPr>
        <w:t>»</w:t>
      </w:r>
    </w:p>
    <w:p w:rsidR="00A3114D" w:rsidRPr="00A3114D" w:rsidRDefault="00A3114D" w:rsidP="00A3114D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44"/>
          <w:szCs w:val="44"/>
          <w:lang w:eastAsia="en-US"/>
        </w:rPr>
      </w:pPr>
    </w:p>
    <w:p w:rsidR="00A3114D" w:rsidRPr="00A3114D" w:rsidRDefault="00A3114D" w:rsidP="00A3114D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44"/>
          <w:szCs w:val="44"/>
          <w:lang w:eastAsia="en-US"/>
        </w:rPr>
      </w:pPr>
    </w:p>
    <w:p w:rsidR="00A3114D" w:rsidRPr="00A3114D" w:rsidRDefault="00A3114D" w:rsidP="00A3114D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44"/>
          <w:szCs w:val="44"/>
          <w:lang w:eastAsia="en-US"/>
        </w:rPr>
      </w:pPr>
    </w:p>
    <w:p w:rsidR="00A3114D" w:rsidRPr="00A3114D" w:rsidRDefault="00A3114D" w:rsidP="00A3114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114D" w:rsidRDefault="00A3114D" w:rsidP="00A3114D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11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Pr="00A311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Разработала: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инструктор по физическому воспитанию </w:t>
      </w:r>
      <w:r w:rsidRPr="00A311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="006F51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Федорова Н. П. </w:t>
      </w:r>
    </w:p>
    <w:p w:rsidR="00A3114D" w:rsidRPr="00A3114D" w:rsidRDefault="00A3114D" w:rsidP="00A3114D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11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(здание 2)</w:t>
      </w:r>
    </w:p>
    <w:p w:rsidR="00A3114D" w:rsidRPr="00A3114D" w:rsidRDefault="00A3114D" w:rsidP="00A3114D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A3114D" w:rsidRPr="00A3114D" w:rsidRDefault="00A3114D" w:rsidP="00A3114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114D" w:rsidRPr="00A3114D" w:rsidRDefault="00A3114D" w:rsidP="00A3114D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A3114D" w:rsidRPr="00A3114D" w:rsidRDefault="00A3114D" w:rsidP="00A3114D">
      <w:pPr>
        <w:tabs>
          <w:tab w:val="left" w:pos="2685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11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г. Тула</w:t>
      </w:r>
    </w:p>
    <w:p w:rsidR="00A3114D" w:rsidRDefault="00A3114D" w:rsidP="00A3114D">
      <w:pPr>
        <w:tabs>
          <w:tab w:val="left" w:pos="268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11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г.</w:t>
      </w:r>
    </w:p>
    <w:p w:rsidR="00A97C2D" w:rsidRPr="00A3114D" w:rsidRDefault="00A97C2D" w:rsidP="00A3114D">
      <w:pPr>
        <w:tabs>
          <w:tab w:val="left" w:pos="268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56"/>
          <w:szCs w:val="56"/>
          <w:lang w:eastAsia="en-US"/>
        </w:rPr>
      </w:pPr>
      <w:r w:rsidRPr="00A3114D">
        <w:rPr>
          <w:rFonts w:ascii="Times New Roman" w:eastAsia="Times New Roman" w:hAnsi="Times New Roman"/>
          <w:b/>
          <w:bCs/>
          <w:color w:val="0070C0"/>
          <w:sz w:val="56"/>
          <w:szCs w:val="56"/>
          <w:u w:val="single"/>
        </w:rPr>
        <w:lastRenderedPageBreak/>
        <w:t>Десять советов родителям!</w:t>
      </w:r>
    </w:p>
    <w:p w:rsidR="00A97C2D" w:rsidRPr="00746E18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A97C2D">
        <w:rPr>
          <w:rFonts w:ascii="Times New Roman" w:eastAsia="Times New Roman" w:hAnsi="Times New Roman"/>
          <w:b/>
          <w:sz w:val="32"/>
          <w:szCs w:val="32"/>
        </w:rPr>
        <w:t>1. Поддерживайте интерес ребенка к занятиям физической культурой,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ни в коем случае не проявляйте пренебрежение к физическому развитию, так как пример взрослых в этом вопросе чрезвычайно важен. </w:t>
      </w:r>
    </w:p>
    <w:p w:rsid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Как вы относитесь к физической культуре, так будет о</w:t>
      </w:r>
      <w:r>
        <w:rPr>
          <w:rFonts w:ascii="Times New Roman" w:eastAsia="Times New Roman" w:hAnsi="Times New Roman"/>
          <w:sz w:val="32"/>
          <w:szCs w:val="32"/>
        </w:rPr>
        <w:t xml:space="preserve">тноситься к ней и ваш ребенок. </w:t>
      </w:r>
    </w:p>
    <w:p w:rsid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ED3BF6B" wp14:editId="7C635BE3">
            <wp:simplePos x="0" y="0"/>
            <wp:positionH relativeFrom="column">
              <wp:posOffset>-594995</wp:posOffset>
            </wp:positionH>
            <wp:positionV relativeFrom="paragraph">
              <wp:posOffset>154940</wp:posOffset>
            </wp:positionV>
            <wp:extent cx="2225040" cy="1930400"/>
            <wp:effectExtent l="0" t="0" r="0" b="0"/>
            <wp:wrapTight wrapText="bothSides">
              <wp:wrapPolygon edited="0">
                <wp:start x="9986" y="0"/>
                <wp:lineTo x="2959" y="1705"/>
                <wp:lineTo x="2404" y="2345"/>
                <wp:lineTo x="3514" y="3411"/>
                <wp:lineTo x="2034" y="3624"/>
                <wp:lineTo x="0" y="5542"/>
                <wp:lineTo x="185" y="14282"/>
                <wp:lineTo x="1479" y="17053"/>
                <wp:lineTo x="1849" y="19184"/>
                <wp:lineTo x="7582" y="20463"/>
                <wp:lineTo x="16274" y="20463"/>
                <wp:lineTo x="17384" y="21316"/>
                <wp:lineTo x="17568" y="21316"/>
                <wp:lineTo x="19788" y="21316"/>
                <wp:lineTo x="20342" y="21103"/>
                <wp:lineTo x="20897" y="20676"/>
                <wp:lineTo x="21082" y="19611"/>
                <wp:lineTo x="21082" y="18332"/>
                <wp:lineTo x="20527" y="15561"/>
                <wp:lineTo x="19418" y="13642"/>
                <wp:lineTo x="21082" y="13216"/>
                <wp:lineTo x="21082" y="11297"/>
                <wp:lineTo x="19788" y="10232"/>
                <wp:lineTo x="20897" y="7461"/>
                <wp:lineTo x="21452" y="5542"/>
                <wp:lineTo x="21452" y="4476"/>
                <wp:lineTo x="20712" y="3411"/>
                <wp:lineTo x="21082" y="2345"/>
                <wp:lineTo x="16089" y="853"/>
                <wp:lineTo x="10726" y="0"/>
                <wp:lineTo x="9986" y="0"/>
              </wp:wrapPolygon>
            </wp:wrapTight>
            <wp:docPr id="7" name="Рисунок 5" descr="c49b96c36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49b96c360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93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32"/>
          <w:szCs w:val="32"/>
        </w:rPr>
        <w:t xml:space="preserve">  </w:t>
      </w:r>
      <w:r w:rsidRPr="00746E18">
        <w:rPr>
          <w:rFonts w:ascii="Times New Roman" w:eastAsia="Times New Roman" w:hAnsi="Times New Roman"/>
          <w:sz w:val="32"/>
          <w:szCs w:val="32"/>
        </w:rPr>
        <w:t>Часто реб</w:t>
      </w:r>
      <w:r>
        <w:rPr>
          <w:rFonts w:ascii="Times New Roman" w:eastAsia="Times New Roman" w:hAnsi="Times New Roman"/>
          <w:sz w:val="32"/>
          <w:szCs w:val="32"/>
        </w:rPr>
        <w:t xml:space="preserve">енок живет под грузом запретов: 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«не бегай», «не шуми», «не кричи громко». </w:t>
      </w:r>
    </w:p>
    <w:p w:rsidR="00A97C2D" w:rsidRPr="00746E18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Ущемление потребности в самовыражении особенно сказывается на снижении самооценки и активности растущего человека. </w:t>
      </w:r>
    </w:p>
    <w:p w:rsidR="00A97C2D" w:rsidRPr="00C65071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Вы должны хорошо знать потребност</w:t>
      </w:r>
      <w:r>
        <w:rPr>
          <w:rFonts w:ascii="Times New Roman" w:eastAsia="Times New Roman" w:hAnsi="Times New Roman"/>
          <w:sz w:val="32"/>
          <w:szCs w:val="32"/>
        </w:rPr>
        <w:t xml:space="preserve">и и возможности своего ребенка, </w:t>
      </w:r>
      <w:r w:rsidRPr="00746E18">
        <w:rPr>
          <w:rFonts w:ascii="Times New Roman" w:eastAsia="Times New Roman" w:hAnsi="Times New Roman"/>
          <w:sz w:val="32"/>
          <w:szCs w:val="32"/>
        </w:rPr>
        <w:t>как можно полнее учитывать их.</w:t>
      </w:r>
    </w:p>
    <w:p w:rsid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:rsidR="00A97C2D" w:rsidRPr="00746E18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A97C2D">
        <w:rPr>
          <w:rFonts w:ascii="Times New Roman" w:eastAsia="Times New Roman" w:hAnsi="Times New Roman"/>
          <w:b/>
          <w:sz w:val="32"/>
          <w:szCs w:val="32"/>
        </w:rPr>
        <w:t>2. Всемерно поддерживайте в своем ребенке высокую самооценку - поощряйте любое его достижение</w:t>
      </w:r>
      <w:r w:rsidRPr="00A97C2D">
        <w:rPr>
          <w:rFonts w:ascii="Times New Roman" w:eastAsia="Times New Roman" w:hAnsi="Times New Roman"/>
          <w:sz w:val="32"/>
          <w:szCs w:val="32"/>
        </w:rPr>
        <w:t>,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и в ответ вы получите еще большее старание. </w:t>
      </w:r>
    </w:p>
    <w:p w:rsid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Высокая самооценка - один из мощных стимулов для ребенка выполнять любую работу, будь то домашнее задание или утре</w:t>
      </w:r>
      <w:r>
        <w:rPr>
          <w:rFonts w:ascii="Times New Roman" w:eastAsia="Times New Roman" w:hAnsi="Times New Roman"/>
          <w:sz w:val="32"/>
          <w:szCs w:val="32"/>
        </w:rPr>
        <w:t xml:space="preserve">нняя гигиеническая гимнастика. </w:t>
      </w:r>
    </w:p>
    <w:p w:rsidR="00A97C2D" w:rsidRPr="00746E18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На занятиях физической культурой выдерживайте единую «линию поведения» обоих родителей, не допускайте противоположных распоряжений (мама - «хватит бегать»; папа - «побегай еще минут пять»). </w:t>
      </w:r>
    </w:p>
    <w:p w:rsidR="00A97C2D" w:rsidRPr="00746E18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Единодушное мнение родителей способствует повышению интереса ребенка к физкультурным занятиям. </w:t>
      </w:r>
    </w:p>
    <w:p w:rsid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:rsid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A97C2D">
        <w:rPr>
          <w:rFonts w:ascii="Times New Roman" w:eastAsia="Times New Roman" w:hAnsi="Times New Roman"/>
          <w:b/>
          <w:sz w:val="32"/>
          <w:szCs w:val="32"/>
        </w:rPr>
        <w:t>3. Наблюдайте за поведением и состоянием своего ребенка во время занятий физическими упражнениями</w:t>
      </w:r>
      <w:r w:rsidRPr="00A97C2D">
        <w:rPr>
          <w:rFonts w:ascii="Times New Roman" w:eastAsia="Times New Roman" w:hAnsi="Times New Roman"/>
          <w:sz w:val="32"/>
          <w:szCs w:val="32"/>
        </w:rPr>
        <w:t>,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постарайтесь понять, почему ребенок капризничает, не выполняет, казалось бы, элементарных распоряжений родителей, какова причина его негативных реакций (усталость или какое-то скрытое желание - например, ребенок хочет быстрее закончить за</w:t>
      </w:r>
      <w:r>
        <w:rPr>
          <w:rFonts w:ascii="Times New Roman" w:eastAsia="Times New Roman" w:hAnsi="Times New Roman"/>
          <w:sz w:val="32"/>
          <w:szCs w:val="32"/>
        </w:rPr>
        <w:t>н</w:t>
      </w:r>
      <w:r w:rsidRPr="00746E18">
        <w:rPr>
          <w:rFonts w:ascii="Times New Roman" w:eastAsia="Times New Roman" w:hAnsi="Times New Roman"/>
          <w:sz w:val="32"/>
          <w:szCs w:val="32"/>
        </w:rPr>
        <w:t>я</w:t>
      </w:r>
      <w:r>
        <w:rPr>
          <w:rFonts w:ascii="Times New Roman" w:eastAsia="Times New Roman" w:hAnsi="Times New Roman"/>
          <w:sz w:val="32"/>
          <w:szCs w:val="32"/>
        </w:rPr>
        <w:t>т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ие физкультурой, чтобы посмотреть интересную телепередачу). Не жалейте времени и внимания на то, чтобы установить с ним душевный контакт. </w:t>
      </w:r>
    </w:p>
    <w:p w:rsid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</w:p>
    <w:p w:rsidR="00A97C2D" w:rsidRPr="0071532A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A97C2D">
        <w:rPr>
          <w:rFonts w:ascii="Times New Roman" w:eastAsia="Times New Roman" w:hAnsi="Times New Roman"/>
          <w:b/>
          <w:sz w:val="32"/>
          <w:szCs w:val="32"/>
        </w:rPr>
        <w:t xml:space="preserve">4. Ни в коем случае не настаивайте на продолжении тренировочного занятия, если ребенок не желает заниматься. </w:t>
      </w:r>
    </w:p>
    <w:p w:rsid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5452F9C" wp14:editId="1A402547">
            <wp:simplePos x="0" y="0"/>
            <wp:positionH relativeFrom="column">
              <wp:posOffset>-290830</wp:posOffset>
            </wp:positionH>
            <wp:positionV relativeFrom="paragraph">
              <wp:posOffset>86995</wp:posOffset>
            </wp:positionV>
            <wp:extent cx="1486535" cy="1376680"/>
            <wp:effectExtent l="0" t="0" r="0" b="0"/>
            <wp:wrapSquare wrapText="left"/>
            <wp:docPr id="6" name="Рисунок 3" descr="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ор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sz w:val="32"/>
          <w:szCs w:val="32"/>
        </w:rPr>
      </w:pPr>
    </w:p>
    <w:p w:rsidR="00A97C2D" w:rsidRDefault="00A97C2D" w:rsidP="00A97C2D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Выясните причину отказа, почему ребенок </w:t>
      </w:r>
    </w:p>
    <w:p w:rsidR="00A97C2D" w:rsidRDefault="00A97C2D" w:rsidP="00A97C2D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не желает заниматься, устраните ее и </w:t>
      </w:r>
    </w:p>
    <w:p w:rsidR="00A97C2D" w:rsidRDefault="00A97C2D" w:rsidP="00A97C2D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только  после этого продолжайте занятие. </w:t>
      </w:r>
    </w:p>
    <w:p w:rsidR="00A97C2D" w:rsidRDefault="00A97C2D" w:rsidP="00A97C2D">
      <w:pPr>
        <w:tabs>
          <w:tab w:val="left" w:pos="142"/>
          <w:tab w:val="left" w:pos="4471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ab/>
      </w:r>
    </w:p>
    <w:p w:rsidR="00A97C2D" w:rsidRPr="00746E18" w:rsidRDefault="00A97C2D" w:rsidP="00A97C2D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sz w:val="32"/>
          <w:szCs w:val="32"/>
        </w:rPr>
      </w:pPr>
    </w:p>
    <w:p w:rsidR="00A97C2D" w:rsidRP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A97C2D">
        <w:rPr>
          <w:rFonts w:ascii="Times New Roman" w:eastAsia="Times New Roman" w:hAnsi="Times New Roman"/>
          <w:b/>
          <w:sz w:val="32"/>
          <w:szCs w:val="32"/>
        </w:rPr>
        <w:t xml:space="preserve">5. Не ругайте своего ребенка за временные неудачи. </w:t>
      </w:r>
    </w:p>
    <w:p w:rsid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Помните: ребенок делает только первые шаги в неизвестном для него мире, а потому он болезненно реагирует на то, что окружающие </w:t>
      </w:r>
      <w:r>
        <w:rPr>
          <w:rFonts w:ascii="Times New Roman" w:eastAsia="Times New Roman" w:hAnsi="Times New Roman"/>
          <w:sz w:val="32"/>
          <w:szCs w:val="32"/>
        </w:rPr>
        <w:t xml:space="preserve">считают его слабым и неумелым. </w:t>
      </w:r>
    </w:p>
    <w:p w:rsidR="00A97C2D" w:rsidRPr="00746E18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Дайте понять ребенку, что вы уважаете его чувства, желания, мнения и считаетесь с ними. </w:t>
      </w:r>
    </w:p>
    <w:p w:rsid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sz w:val="32"/>
          <w:szCs w:val="32"/>
        </w:rPr>
      </w:pPr>
      <w:r>
        <w:t xml:space="preserve">                                                       </w:t>
      </w:r>
      <w:r>
        <w:rPr>
          <w:noProof/>
        </w:rPr>
        <w:drawing>
          <wp:inline distT="0" distB="0" distL="0" distR="0" wp14:anchorId="29E2D1B6" wp14:editId="7D940071">
            <wp:extent cx="3465830" cy="2145030"/>
            <wp:effectExtent l="19050" t="0" r="1270" b="0"/>
            <wp:docPr id="3" name="Рисунок 3" descr="Папа, мама, я - спортивная семь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па, мама, я - спортивная семья!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</w:p>
    <w:p w:rsidR="00A97C2D" w:rsidRP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A97C2D">
        <w:rPr>
          <w:rFonts w:ascii="Times New Roman" w:eastAsia="Times New Roman" w:hAnsi="Times New Roman"/>
          <w:b/>
          <w:sz w:val="32"/>
          <w:szCs w:val="32"/>
        </w:rPr>
        <w:t xml:space="preserve">6. Определите     индивидуальные приоритеты ребенка в выборе физических упражнений. </w:t>
      </w:r>
    </w:p>
    <w:p w:rsidR="00A97C2D" w:rsidRDefault="00A97C2D" w:rsidP="00A97C2D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</w:p>
    <w:p w:rsidR="00A97C2D" w:rsidRDefault="00A97C2D" w:rsidP="00A97C2D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</w:t>
      </w:r>
      <w:r w:rsidRPr="00746E18">
        <w:rPr>
          <w:rFonts w:ascii="Times New Roman" w:eastAsia="Times New Roman" w:hAnsi="Times New Roman"/>
          <w:sz w:val="32"/>
          <w:szCs w:val="32"/>
        </w:rPr>
        <w:t>Хотя практически всем детям нравятся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746E18">
        <w:rPr>
          <w:rFonts w:ascii="Times New Roman" w:eastAsia="Times New Roman" w:hAnsi="Times New Roman"/>
          <w:sz w:val="32"/>
          <w:szCs w:val="32"/>
        </w:rPr>
        <w:t>подвижные игры, но некоторым из них не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хватает </w:t>
      </w:r>
      <w:r>
        <w:rPr>
          <w:rFonts w:ascii="Times New Roman" w:eastAsia="Times New Roman" w:hAnsi="Times New Roman"/>
          <w:sz w:val="32"/>
          <w:szCs w:val="32"/>
        </w:rPr>
        <w:t xml:space="preserve">  </w:t>
      </w:r>
      <w:r w:rsidRPr="00746E18">
        <w:rPr>
          <w:rFonts w:ascii="Times New Roman" w:eastAsia="Times New Roman" w:hAnsi="Times New Roman"/>
          <w:sz w:val="32"/>
          <w:szCs w:val="32"/>
        </w:rPr>
        <w:t>каких-то</w:t>
      </w:r>
      <w:r>
        <w:rPr>
          <w:rFonts w:ascii="Times New Roman" w:eastAsia="Times New Roman" w:hAnsi="Times New Roman"/>
          <w:sz w:val="32"/>
          <w:szCs w:val="32"/>
        </w:rPr>
        <w:t xml:space="preserve">  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качеств, 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746E18">
        <w:rPr>
          <w:rFonts w:ascii="Times New Roman" w:eastAsia="Times New Roman" w:hAnsi="Times New Roman"/>
          <w:sz w:val="32"/>
          <w:szCs w:val="32"/>
        </w:rPr>
        <w:t>например</w:t>
      </w:r>
    </w:p>
    <w:p w:rsidR="00A97C2D" w:rsidRDefault="00A97C2D" w:rsidP="00A97C2D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физической силы.</w:t>
      </w:r>
    </w:p>
    <w:p w:rsid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</w:p>
    <w:p w:rsid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Не отказывайте ребенку в просьбе купить ему гантели или навесную перекладину для подтягивания (он хочет подражать своему любимому герою книги или кинофильма в силе и ловкости).</w:t>
      </w:r>
    </w:p>
    <w:p w:rsid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</w:p>
    <w:p w:rsid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A97C2D">
        <w:rPr>
          <w:rFonts w:ascii="Times New Roman" w:eastAsia="Times New Roman" w:hAnsi="Times New Roman"/>
          <w:b/>
          <w:sz w:val="32"/>
          <w:szCs w:val="32"/>
        </w:rPr>
        <w:t>7. Не меняйте слишком часто набор физических упражнений</w:t>
      </w:r>
      <w:r w:rsidRPr="00A97C2D">
        <w:rPr>
          <w:rFonts w:ascii="Times New Roman" w:eastAsia="Times New Roman" w:hAnsi="Times New Roman"/>
          <w:sz w:val="32"/>
          <w:szCs w:val="32"/>
        </w:rPr>
        <w:t xml:space="preserve">, 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пусть ребенок выполняет комплекс упражнений, который ему нравится, как можно дольше, чтобы прочно усвоить разучиваемые движения. </w:t>
      </w:r>
    </w:p>
    <w:p w:rsidR="00A97C2D" w:rsidRP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97C2D">
        <w:rPr>
          <w:rFonts w:ascii="Times New Roman" w:eastAsia="Times New Roman" w:hAnsi="Times New Roman"/>
          <w:b/>
          <w:sz w:val="32"/>
          <w:szCs w:val="32"/>
        </w:rPr>
        <w:t>8. Требуйте, чтобы ребенок, соблюдая культуру выполнения физических упражнений, не допускал небрежности исполнения спустя рукава, все делал «</w:t>
      </w:r>
      <w:proofErr w:type="gramStart"/>
      <w:r w:rsidRPr="00A97C2D">
        <w:rPr>
          <w:rFonts w:ascii="Times New Roman" w:eastAsia="Times New Roman" w:hAnsi="Times New Roman"/>
          <w:b/>
          <w:sz w:val="32"/>
          <w:szCs w:val="32"/>
        </w:rPr>
        <w:t>взаправду</w:t>
      </w:r>
      <w:proofErr w:type="gramEnd"/>
      <w:r w:rsidRPr="00A97C2D">
        <w:rPr>
          <w:rFonts w:ascii="Times New Roman" w:eastAsia="Times New Roman" w:hAnsi="Times New Roman"/>
          <w:b/>
          <w:sz w:val="32"/>
          <w:szCs w:val="32"/>
        </w:rPr>
        <w:t>».</w:t>
      </w:r>
    </w:p>
    <w:p w:rsidR="00A97C2D" w:rsidRPr="00A759C7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noProof/>
          <w:color w:val="FF80FF"/>
          <w:sz w:val="24"/>
          <w:szCs w:val="24"/>
          <w:u w:val="single"/>
        </w:rPr>
        <w:lastRenderedPageBreak/>
        <w:drawing>
          <wp:inline distT="0" distB="0" distL="0" distR="0" wp14:anchorId="20C15AEC" wp14:editId="34C9C935">
            <wp:extent cx="2133600" cy="2336800"/>
            <wp:effectExtent l="19050" t="0" r="0" b="0"/>
            <wp:docPr id="4" name="Рисунок 4" descr="C44-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44-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:rsidR="00A97C2D" w:rsidRP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A97C2D">
        <w:rPr>
          <w:rFonts w:ascii="Times New Roman" w:eastAsia="Times New Roman" w:hAnsi="Times New Roman"/>
          <w:b/>
          <w:sz w:val="32"/>
          <w:szCs w:val="32"/>
        </w:rPr>
        <w:t xml:space="preserve">9. Не перегружайте ребенка, учитывайте его возраст, настроение, желание. </w:t>
      </w:r>
    </w:p>
    <w:p w:rsid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Не применяйте к нему строгих мер, старайтесь приучать его к физической культуре собственным примером. </w:t>
      </w:r>
    </w:p>
    <w:p w:rsidR="00A97C2D" w:rsidRDefault="00A97C2D" w:rsidP="00A97C2D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</w:p>
    <w:p w:rsidR="00A97C2D" w:rsidRP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b/>
          <w:sz w:val="32"/>
          <w:szCs w:val="32"/>
        </w:rPr>
      </w:pPr>
      <w:r w:rsidRPr="00A97C2D">
        <w:rPr>
          <w:rFonts w:ascii="Times New Roman" w:eastAsia="Times New Roman" w:hAnsi="Times New Roman"/>
          <w:b/>
          <w:sz w:val="32"/>
          <w:szCs w:val="32"/>
        </w:rPr>
        <w:t>10. Помните три незыблемых закона, которые должны сопровождать вас в воспитании ребенка:</w:t>
      </w:r>
    </w:p>
    <w:p w:rsidR="00A97C2D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6"/>
          <w:szCs w:val="36"/>
        </w:rPr>
      </w:pPr>
    </w:p>
    <w:p w:rsidR="00A97C2D" w:rsidRPr="00A759C7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A759C7">
        <w:rPr>
          <w:rFonts w:ascii="Times New Roman" w:eastAsia="Times New Roman" w:hAnsi="Times New Roman"/>
          <w:b/>
          <w:color w:val="0070C0"/>
          <w:sz w:val="36"/>
          <w:szCs w:val="36"/>
        </w:rPr>
        <w:t>ПОНИМАНИЕ, ЛЮБОВЬ И ТЕРПЕНИЕ!</w:t>
      </w:r>
    </w:p>
    <w:p w:rsidR="00A97C2D" w:rsidRPr="00A759C7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0070C0"/>
          <w:sz w:val="32"/>
          <w:szCs w:val="32"/>
        </w:rPr>
      </w:pPr>
      <w:r w:rsidRPr="00A759C7"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     </w:t>
      </w:r>
    </w:p>
    <w:p w:rsidR="00A97C2D" w:rsidRPr="00A759C7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/>
          <w:b/>
          <w:noProof/>
          <w:color w:val="0070C0"/>
          <w:sz w:val="32"/>
          <w:szCs w:val="32"/>
        </w:rPr>
        <w:drawing>
          <wp:inline distT="0" distB="0" distL="0" distR="0" wp14:anchorId="3C38B5F2" wp14:editId="66A8C786">
            <wp:extent cx="2901244" cy="2055566"/>
            <wp:effectExtent l="0" t="0" r="0" b="0"/>
            <wp:docPr id="5" name="Рисунок 5" descr="Семья на вел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мья на велик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04" cy="205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C2D" w:rsidRPr="00A759C7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2"/>
          <w:szCs w:val="32"/>
        </w:rPr>
      </w:pPr>
    </w:p>
    <w:p w:rsidR="00A97C2D" w:rsidRPr="00A759C7" w:rsidRDefault="00A97C2D" w:rsidP="00A97C2D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A759C7">
        <w:rPr>
          <w:rFonts w:ascii="Times New Roman" w:eastAsia="Times New Roman" w:hAnsi="Times New Roman"/>
          <w:b/>
          <w:color w:val="0070C0"/>
          <w:sz w:val="36"/>
          <w:szCs w:val="36"/>
        </w:rPr>
        <w:t>БУДЬТЕ ЗДОРОВЫ!</w:t>
      </w:r>
    </w:p>
    <w:p w:rsidR="000935AB" w:rsidRPr="00A97C2D" w:rsidRDefault="000935AB">
      <w:pPr>
        <w:rPr>
          <w:rFonts w:ascii="Times New Roman" w:hAnsi="Times New Roman" w:cs="Times New Roman"/>
        </w:rPr>
      </w:pPr>
    </w:p>
    <w:sectPr w:rsidR="000935AB" w:rsidRPr="00A97C2D" w:rsidSect="00A311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7C"/>
    <w:rsid w:val="000935AB"/>
    <w:rsid w:val="006F51F8"/>
    <w:rsid w:val="00A3114D"/>
    <w:rsid w:val="00A97C2D"/>
    <w:rsid w:val="00F8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C2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C2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amenec.by/wp-content/uploads/2013/07/semy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557</Words>
  <Characters>3175</Characters>
  <Application>Microsoft Office Word</Application>
  <DocSecurity>0</DocSecurity>
  <Lines>26</Lines>
  <Paragraphs>7</Paragraphs>
  <ScaleCrop>false</ScaleCrop>
  <Company>Microsoft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Осипов</dc:creator>
  <cp:keywords/>
  <dc:description/>
  <cp:lastModifiedBy>Home</cp:lastModifiedBy>
  <cp:revision>4</cp:revision>
  <dcterms:created xsi:type="dcterms:W3CDTF">2024-09-18T09:51:00Z</dcterms:created>
  <dcterms:modified xsi:type="dcterms:W3CDTF">2024-09-20T13:13:00Z</dcterms:modified>
</cp:coreProperties>
</file>