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Spacing w:w="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11250"/>
      </w:tblGrid>
      <w:tr w:rsidR="00D20C7A" w:rsidRPr="00901DE5" w:rsidTr="00D20C7A">
        <w:trPr>
          <w:trHeight w:val="8700"/>
          <w:tblCellSpacing w:w="0" w:type="dxa"/>
          <w:jc w:val="center"/>
        </w:trPr>
        <w:tc>
          <w:tcPr>
            <w:tcW w:w="5000" w:type="pct"/>
            <w:tcBorders>
              <w:left w:val="single" w:sz="6" w:space="0" w:color="C0C0C0"/>
            </w:tcBorders>
            <w:shd w:val="clear" w:color="auto" w:fill="FFFFFF"/>
            <w:hideMark/>
          </w:tcPr>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fldChar w:fldCharType="begin"/>
            </w:r>
            <w:r w:rsidRPr="00901DE5">
              <w:rPr>
                <w:rFonts w:ascii="Times New Roman" w:eastAsia="Times New Roman" w:hAnsi="Times New Roman" w:cs="Times New Roman"/>
                <w:color w:val="333333"/>
                <w:sz w:val="28"/>
                <w:szCs w:val="28"/>
                <w:lang w:eastAsia="ru-RU"/>
              </w:rPr>
              <w:instrText xml:space="preserve"> HYPERLINK "http://school1.krim.kubannet.ru/p59aa1.html" \l "Комплексная безопасность образовательного учреждения" </w:instrText>
            </w:r>
            <w:r w:rsidRPr="00901DE5">
              <w:rPr>
                <w:rFonts w:ascii="Times New Roman" w:eastAsia="Times New Roman" w:hAnsi="Times New Roman" w:cs="Times New Roman"/>
                <w:color w:val="333333"/>
                <w:sz w:val="28"/>
                <w:szCs w:val="28"/>
                <w:lang w:eastAsia="ru-RU"/>
              </w:rPr>
              <w:fldChar w:fldCharType="separate"/>
            </w:r>
            <w:r w:rsidRPr="00901DE5">
              <w:rPr>
                <w:rFonts w:ascii="Times New Roman" w:eastAsia="Times New Roman" w:hAnsi="Times New Roman" w:cs="Times New Roman"/>
                <w:b/>
                <w:bCs/>
                <w:color w:val="0000FF"/>
                <w:sz w:val="28"/>
                <w:szCs w:val="28"/>
                <w:lang w:eastAsia="ru-RU"/>
              </w:rPr>
              <w:t>Комплексная безопасность образовательного учреждения</w:t>
            </w:r>
            <w:r w:rsidRPr="00901DE5">
              <w:rPr>
                <w:rFonts w:ascii="Times New Roman" w:eastAsia="Times New Roman" w:hAnsi="Times New Roman" w:cs="Times New Roman"/>
                <w:color w:val="333333"/>
                <w:sz w:val="28"/>
                <w:szCs w:val="28"/>
                <w:lang w:eastAsia="ru-RU"/>
              </w:rPr>
              <w:fldChar w:fldCharType="end"/>
            </w:r>
            <w:r w:rsidRPr="00901DE5">
              <w:rPr>
                <w:rFonts w:ascii="Times New Roman" w:eastAsia="Times New Roman" w:hAnsi="Times New Roman" w:cs="Times New Roman"/>
                <w:color w:val="333333"/>
                <w:sz w:val="28"/>
                <w:szCs w:val="28"/>
                <w:lang w:eastAsia="ru-RU"/>
              </w:rPr>
              <w:t>:</w:t>
            </w:r>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4" w:anchor="обеспечение энергобезопасности" w:history="1">
              <w:r w:rsidRPr="00901DE5">
                <w:rPr>
                  <w:rFonts w:ascii="Times New Roman" w:eastAsia="Times New Roman" w:hAnsi="Times New Roman" w:cs="Times New Roman"/>
                  <w:b/>
                  <w:bCs/>
                  <w:color w:val="0000FF"/>
                  <w:sz w:val="28"/>
                  <w:szCs w:val="28"/>
                  <w:lang w:eastAsia="ru-RU"/>
                </w:rPr>
                <w:t xml:space="preserve">обеспечение </w:t>
              </w:r>
              <w:proofErr w:type="spellStart"/>
              <w:r w:rsidRPr="00901DE5">
                <w:rPr>
                  <w:rFonts w:ascii="Times New Roman" w:eastAsia="Times New Roman" w:hAnsi="Times New Roman" w:cs="Times New Roman"/>
                  <w:b/>
                  <w:bCs/>
                  <w:color w:val="0000FF"/>
                  <w:sz w:val="28"/>
                  <w:szCs w:val="28"/>
                  <w:lang w:eastAsia="ru-RU"/>
                </w:rPr>
                <w:t>энергобезопасности</w:t>
              </w:r>
              <w:proofErr w:type="spellEnd"/>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5" w:anchor="террористическая безопасность" w:history="1">
              <w:r w:rsidRPr="00901DE5">
                <w:rPr>
                  <w:rFonts w:ascii="Times New Roman" w:eastAsia="Times New Roman" w:hAnsi="Times New Roman" w:cs="Times New Roman"/>
                  <w:b/>
                  <w:bCs/>
                  <w:color w:val="0000FF"/>
                  <w:sz w:val="28"/>
                  <w:szCs w:val="28"/>
                  <w:lang w:eastAsia="ru-RU"/>
                </w:rPr>
                <w:t>террористическая безопасность</w:t>
              </w:r>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6" w:anchor="безопасность питания" w:history="1">
              <w:r w:rsidRPr="00901DE5">
                <w:rPr>
                  <w:rFonts w:ascii="Times New Roman" w:eastAsia="Times New Roman" w:hAnsi="Times New Roman" w:cs="Times New Roman"/>
                  <w:b/>
                  <w:bCs/>
                  <w:color w:val="0000FF"/>
                  <w:sz w:val="28"/>
                  <w:szCs w:val="28"/>
                  <w:lang w:eastAsia="ru-RU"/>
                </w:rPr>
                <w:t>безопасность питания</w:t>
              </w:r>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7" w:anchor="пожарная безопасность" w:history="1">
              <w:r w:rsidRPr="00901DE5">
                <w:rPr>
                  <w:rFonts w:ascii="Times New Roman" w:eastAsia="Times New Roman" w:hAnsi="Times New Roman" w:cs="Times New Roman"/>
                  <w:b/>
                  <w:bCs/>
                  <w:color w:val="0000FF"/>
                  <w:sz w:val="28"/>
                  <w:szCs w:val="28"/>
                  <w:lang w:eastAsia="ru-RU"/>
                </w:rPr>
                <w:t>пожарная безопасность</w:t>
              </w:r>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8" w:anchor="предотвращение детского травматизма" w:history="1">
              <w:r w:rsidRPr="00901DE5">
                <w:rPr>
                  <w:rFonts w:ascii="Times New Roman" w:eastAsia="Times New Roman" w:hAnsi="Times New Roman" w:cs="Times New Roman"/>
                  <w:b/>
                  <w:bCs/>
                  <w:color w:val="0000FF"/>
                  <w:sz w:val="28"/>
                  <w:szCs w:val="28"/>
                  <w:lang w:eastAsia="ru-RU"/>
                </w:rPr>
                <w:t>предотвращение детского травматизма</w:t>
              </w:r>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9" w:anchor="охрана труда и техника безопасности" w:history="1">
              <w:r w:rsidRPr="00901DE5">
                <w:rPr>
                  <w:rFonts w:ascii="Times New Roman" w:eastAsia="Times New Roman" w:hAnsi="Times New Roman" w:cs="Times New Roman"/>
                  <w:b/>
                  <w:bCs/>
                  <w:color w:val="0000FF"/>
                  <w:sz w:val="28"/>
                  <w:szCs w:val="28"/>
                  <w:lang w:eastAsia="ru-RU"/>
                </w:rPr>
                <w:t>охрана труда и техника безопасности</w:t>
              </w:r>
            </w:hyperlink>
          </w:p>
          <w:p w:rsidR="00D20C7A" w:rsidRPr="00901DE5" w:rsidRDefault="00D20C7A"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w:t>
            </w:r>
            <w:hyperlink r:id="rId10" w:anchor="социально-психологическая безопасность" w:history="1">
              <w:r w:rsidRPr="00901DE5">
                <w:rPr>
                  <w:rFonts w:ascii="Times New Roman" w:eastAsia="Times New Roman" w:hAnsi="Times New Roman" w:cs="Times New Roman"/>
                  <w:b/>
                  <w:bCs/>
                  <w:color w:val="0000FF"/>
                  <w:sz w:val="28"/>
                  <w:szCs w:val="28"/>
                  <w:lang w:eastAsia="ru-RU"/>
                </w:rPr>
                <w:t>социально-психологическая безопасность</w:t>
              </w:r>
            </w:hyperlink>
          </w:p>
          <w:p w:rsidR="00D20C7A" w:rsidRPr="00901DE5" w:rsidRDefault="00275111" w:rsidP="00901DE5">
            <w:pPr>
              <w:spacing w:before="30" w:after="30" w:line="240" w:lineRule="auto"/>
              <w:ind w:left="142" w:right="424"/>
              <w:jc w:val="center"/>
              <w:rPr>
                <w:rFonts w:ascii="Times New Roman" w:eastAsia="Times New Roman" w:hAnsi="Times New Roman" w:cs="Times New Roman"/>
                <w:color w:val="333333"/>
                <w:sz w:val="28"/>
                <w:szCs w:val="28"/>
                <w:lang w:eastAsia="ru-RU"/>
              </w:rPr>
            </w:pPr>
            <w:hyperlink r:id="rId11" w:anchor="Правила безопасности ребенка в школе и на улице. (Рекомендации для родителя)." w:history="1">
              <w:r w:rsidR="00D20C7A" w:rsidRPr="00901DE5">
                <w:rPr>
                  <w:rFonts w:ascii="Times New Roman" w:eastAsia="Times New Roman" w:hAnsi="Times New Roman" w:cs="Times New Roman"/>
                  <w:b/>
                  <w:bCs/>
                  <w:color w:val="0000FF"/>
                  <w:sz w:val="28"/>
                  <w:szCs w:val="28"/>
                  <w:lang w:eastAsia="ru-RU"/>
                </w:rPr>
                <w:t>Правила безопасности ребенка в школе и на улице. (Рекомендации для родителя).</w:t>
              </w:r>
            </w:hyperlink>
          </w:p>
          <w:p w:rsidR="00D20C7A" w:rsidRPr="00901DE5" w:rsidRDefault="00275111" w:rsidP="00901DE5">
            <w:pPr>
              <w:spacing w:after="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5" style="width:0;height:1.5pt" o:hrstd="t" o:hr="t" fillcolor="#a0a0a0" stroked="f"/>
              </w:pict>
            </w:r>
          </w:p>
          <w:p w:rsid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0" w:name="Комплексная_безопасность_образовательног"/>
            <w:bookmarkEnd w:id="0"/>
            <w:r w:rsidRPr="00901DE5">
              <w:rPr>
                <w:rFonts w:ascii="Times New Roman" w:eastAsia="Times New Roman" w:hAnsi="Times New Roman" w:cs="Times New Roman"/>
                <w:color w:val="0000FF"/>
                <w:sz w:val="28"/>
                <w:szCs w:val="28"/>
                <w:u w:val="single"/>
                <w:lang w:eastAsia="ru-RU"/>
              </w:rPr>
              <w:t xml:space="preserve">Комплексная безопасность образовательного учреждения </w:t>
            </w:r>
            <w:r w:rsidRPr="00901DE5">
              <w:rPr>
                <w:rFonts w:ascii="Times New Roman" w:eastAsia="Times New Roman" w:hAnsi="Times New Roman" w:cs="Times New Roman"/>
                <w:color w:val="333333"/>
                <w:sz w:val="28"/>
                <w:szCs w:val="28"/>
                <w:lang w:eastAsia="ru-RU"/>
              </w:rPr>
              <w:t xml:space="preserve">– это совокупность мер и мероприятий образовательного учреждения, осуществляемых во взаимодействии с </w:t>
            </w:r>
          </w:p>
          <w:p w:rsidR="00D20C7A" w:rsidRPr="00901DE5" w:rsidRDefault="00D20C7A" w:rsidP="00901DE5">
            <w:pPr>
              <w:spacing w:before="30" w:after="30" w:line="240" w:lineRule="auto"/>
              <w:ind w:left="142" w:right="424" w:firstLine="485"/>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учащихся к рациональным действиям в чрезвычайных ситуациях.</w:t>
            </w:r>
          </w:p>
          <w:p w:rsidR="00D20C7A" w:rsidRPr="00901DE5" w:rsidRDefault="00E237B3"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Безопасность образовательного учреждения (ОУ)</w:t>
            </w:r>
            <w:r w:rsidR="00D20C7A" w:rsidRPr="00901DE5">
              <w:rPr>
                <w:rFonts w:ascii="Times New Roman" w:eastAsia="Times New Roman" w:hAnsi="Times New Roman" w:cs="Times New Roman"/>
                <w:color w:val="333333"/>
                <w:sz w:val="28"/>
                <w:szCs w:val="28"/>
                <w:lang w:eastAsia="ru-RU"/>
              </w:rPr>
              <w:t xml:space="preserve"> является приоритетной в </w:t>
            </w:r>
            <w:r>
              <w:rPr>
                <w:rFonts w:ascii="Times New Roman" w:eastAsia="Times New Roman" w:hAnsi="Times New Roman" w:cs="Times New Roman"/>
                <w:color w:val="333333"/>
                <w:sz w:val="28"/>
                <w:szCs w:val="28"/>
                <w:lang w:eastAsia="ru-RU"/>
              </w:rPr>
              <w:t>деятельности администрации</w:t>
            </w:r>
            <w:r w:rsidR="00D20C7A" w:rsidRPr="00901DE5">
              <w:rPr>
                <w:rFonts w:ascii="Times New Roman" w:eastAsia="Times New Roman" w:hAnsi="Times New Roman" w:cs="Times New Roman"/>
                <w:color w:val="333333"/>
                <w:sz w:val="28"/>
                <w:szCs w:val="28"/>
                <w:lang w:eastAsia="ru-RU"/>
              </w:rPr>
              <w:t xml:space="preserve"> и педагогического коллектива. Объектом этой деятельности являются: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охрана труда</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правила техники безопасности</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гражданская оборона</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меры по предупреждению террористических актов</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контроль соблюдения требований охраны труда. </w:t>
            </w:r>
          </w:p>
          <w:p w:rsidR="00D20C7A" w:rsidRPr="00901DE5" w:rsidRDefault="00E237B3"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Безопасность ОУ</w:t>
            </w:r>
            <w:r w:rsidR="00D20C7A" w:rsidRPr="00901DE5">
              <w:rPr>
                <w:rFonts w:ascii="Times New Roman" w:eastAsia="Times New Roman" w:hAnsi="Times New Roman" w:cs="Times New Roman"/>
                <w:color w:val="333333"/>
                <w:sz w:val="28"/>
                <w:szCs w:val="28"/>
                <w:lang w:eastAsia="ru-RU"/>
              </w:rPr>
              <w:t xml:space="preserve"> включает все виды безопасности, в том числе: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пожарную</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электрическую</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взрывоопасность</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опасность, связанную с техническим состоянием среды обитания.</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Реализация вышеперечислен</w:t>
            </w:r>
            <w:r w:rsidR="00E237B3">
              <w:rPr>
                <w:rFonts w:ascii="Times New Roman" w:eastAsia="Times New Roman" w:hAnsi="Times New Roman" w:cs="Times New Roman"/>
                <w:color w:val="333333"/>
                <w:sz w:val="28"/>
                <w:szCs w:val="28"/>
                <w:lang w:eastAsia="ru-RU"/>
              </w:rPr>
              <w:t>ных задач осуществляется в нашем Центре образования</w:t>
            </w:r>
            <w:r w:rsidRPr="00901DE5">
              <w:rPr>
                <w:rFonts w:ascii="Times New Roman" w:eastAsia="Times New Roman" w:hAnsi="Times New Roman" w:cs="Times New Roman"/>
                <w:color w:val="333333"/>
                <w:sz w:val="28"/>
                <w:szCs w:val="28"/>
                <w:lang w:eastAsia="ru-RU"/>
              </w:rPr>
              <w:t xml:space="preserve"> в следующих направлениях:</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защита здоровья и сохранение жизни;</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соблюдение техники безопасности учащимися и работниками школы;</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обучение учащихся методам обеспечения личной безопасности и безопасности окружающих.</w:t>
            </w:r>
          </w:p>
          <w:p w:rsidR="00D20C7A" w:rsidRPr="00901DE5" w:rsidRDefault="00D20C7A" w:rsidP="00E237B3">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Ежегодно учебно-воспитательный процесс начинается после по</w:t>
            </w:r>
            <w:r w:rsidR="00E237B3">
              <w:rPr>
                <w:rFonts w:ascii="Times New Roman" w:eastAsia="Times New Roman" w:hAnsi="Times New Roman" w:cs="Times New Roman"/>
                <w:color w:val="333333"/>
                <w:sz w:val="28"/>
                <w:szCs w:val="28"/>
                <w:lang w:eastAsia="ru-RU"/>
              </w:rPr>
              <w:t>дписания акта о готовности ОУ</w:t>
            </w:r>
            <w:r w:rsidRPr="00901DE5">
              <w:rPr>
                <w:rFonts w:ascii="Times New Roman" w:eastAsia="Times New Roman" w:hAnsi="Times New Roman" w:cs="Times New Roman"/>
                <w:color w:val="333333"/>
                <w:sz w:val="28"/>
                <w:szCs w:val="28"/>
                <w:lang w:eastAsia="ru-RU"/>
              </w:rPr>
              <w:t xml:space="preserve"> представителями органов </w:t>
            </w:r>
            <w:proofErr w:type="spellStart"/>
            <w:r w:rsidRPr="00901DE5">
              <w:rPr>
                <w:rFonts w:ascii="Times New Roman" w:eastAsia="Times New Roman" w:hAnsi="Times New Roman" w:cs="Times New Roman"/>
                <w:color w:val="333333"/>
                <w:sz w:val="28"/>
                <w:szCs w:val="28"/>
                <w:lang w:eastAsia="ru-RU"/>
              </w:rPr>
              <w:t>Роспотребнадзора</w:t>
            </w:r>
            <w:proofErr w:type="spellEnd"/>
            <w:r w:rsidRPr="00901DE5">
              <w:rPr>
                <w:rFonts w:ascii="Times New Roman" w:eastAsia="Times New Roman" w:hAnsi="Times New Roman" w:cs="Times New Roman"/>
                <w:color w:val="333333"/>
                <w:sz w:val="28"/>
                <w:szCs w:val="28"/>
                <w:lang w:eastAsia="ru-RU"/>
              </w:rPr>
              <w:t xml:space="preserve">, </w:t>
            </w:r>
            <w:proofErr w:type="spellStart"/>
            <w:r w:rsidRPr="00901DE5">
              <w:rPr>
                <w:rFonts w:ascii="Times New Roman" w:eastAsia="Times New Roman" w:hAnsi="Times New Roman" w:cs="Times New Roman"/>
                <w:color w:val="333333"/>
                <w:sz w:val="28"/>
                <w:szCs w:val="28"/>
                <w:lang w:eastAsia="ru-RU"/>
              </w:rPr>
              <w:t>Госпожнадзора</w:t>
            </w:r>
            <w:proofErr w:type="spellEnd"/>
            <w:r w:rsidRPr="00901DE5">
              <w:rPr>
                <w:rFonts w:ascii="Times New Roman" w:eastAsia="Times New Roman" w:hAnsi="Times New Roman" w:cs="Times New Roman"/>
                <w:color w:val="333333"/>
                <w:sz w:val="28"/>
                <w:szCs w:val="28"/>
                <w:lang w:eastAsia="ru-RU"/>
              </w:rPr>
              <w:t>, Энергонадзора. К актам прилагаются протоколы замеров сопротивления изоляции, испытаний гимнастических снарядов, подготовки вентиляционной системы, тревожной кнопки, системы автоматического обнаружения пожара и оповещения людей о ЧС, и др.</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1" w:name="обеспечение_энергобезопасности"/>
            <w:bookmarkEnd w:id="1"/>
            <w:r w:rsidRPr="00901DE5">
              <w:rPr>
                <w:rFonts w:ascii="Times New Roman" w:eastAsia="Times New Roman" w:hAnsi="Times New Roman" w:cs="Times New Roman"/>
                <w:color w:val="333333"/>
                <w:sz w:val="28"/>
                <w:szCs w:val="28"/>
                <w:lang w:eastAsia="ru-RU"/>
              </w:rPr>
              <w:t xml:space="preserve">В целях </w:t>
            </w:r>
            <w:r w:rsidRPr="00901DE5">
              <w:rPr>
                <w:rFonts w:ascii="Times New Roman" w:eastAsia="Times New Roman" w:hAnsi="Times New Roman" w:cs="Times New Roman"/>
                <w:color w:val="0000FF"/>
                <w:sz w:val="28"/>
                <w:szCs w:val="28"/>
                <w:u w:val="single"/>
                <w:lang w:eastAsia="ru-RU"/>
              </w:rPr>
              <w:t xml:space="preserve">обеспечения электробезопасности </w:t>
            </w:r>
            <w:r w:rsidRPr="00901DE5">
              <w:rPr>
                <w:rFonts w:ascii="Times New Roman" w:eastAsia="Times New Roman" w:hAnsi="Times New Roman" w:cs="Times New Roman"/>
                <w:color w:val="333333"/>
                <w:sz w:val="28"/>
                <w:szCs w:val="28"/>
                <w:lang w:eastAsia="ru-RU"/>
              </w:rPr>
              <w:t>составлена и утверждена инструкция «О мерах электробе</w:t>
            </w:r>
            <w:r w:rsidR="00E237B3">
              <w:rPr>
                <w:rFonts w:ascii="Times New Roman" w:eastAsia="Times New Roman" w:hAnsi="Times New Roman" w:cs="Times New Roman"/>
                <w:color w:val="333333"/>
                <w:sz w:val="28"/>
                <w:szCs w:val="28"/>
                <w:lang w:eastAsia="ru-RU"/>
              </w:rPr>
              <w:t xml:space="preserve">зопасности в здании МБОУ ЦО №43». </w:t>
            </w:r>
            <w:proofErr w:type="spellStart"/>
            <w:r w:rsidR="00E237B3">
              <w:rPr>
                <w:rFonts w:ascii="Times New Roman" w:eastAsia="Times New Roman" w:hAnsi="Times New Roman" w:cs="Times New Roman"/>
                <w:color w:val="333333"/>
                <w:sz w:val="28"/>
                <w:szCs w:val="28"/>
                <w:lang w:eastAsia="ru-RU"/>
              </w:rPr>
              <w:t>Электрощитовые</w:t>
            </w:r>
            <w:proofErr w:type="spellEnd"/>
            <w:r w:rsidR="00E237B3">
              <w:rPr>
                <w:rFonts w:ascii="Times New Roman" w:eastAsia="Times New Roman" w:hAnsi="Times New Roman" w:cs="Times New Roman"/>
                <w:color w:val="333333"/>
                <w:sz w:val="28"/>
                <w:szCs w:val="28"/>
                <w:lang w:eastAsia="ru-RU"/>
              </w:rPr>
              <w:t xml:space="preserve"> ОУ</w:t>
            </w:r>
            <w:r w:rsidRPr="00901DE5">
              <w:rPr>
                <w:rFonts w:ascii="Times New Roman" w:eastAsia="Times New Roman" w:hAnsi="Times New Roman" w:cs="Times New Roman"/>
                <w:color w:val="333333"/>
                <w:sz w:val="28"/>
                <w:szCs w:val="28"/>
                <w:lang w:eastAsia="ru-RU"/>
              </w:rPr>
              <w:t xml:space="preserve">, </w:t>
            </w:r>
            <w:r w:rsidRPr="00901DE5">
              <w:rPr>
                <w:rFonts w:ascii="Times New Roman" w:eastAsia="Times New Roman" w:hAnsi="Times New Roman" w:cs="Times New Roman"/>
                <w:color w:val="333333"/>
                <w:sz w:val="28"/>
                <w:szCs w:val="28"/>
                <w:lang w:eastAsia="ru-RU"/>
              </w:rPr>
              <w:lastRenderedPageBreak/>
              <w:t>электрощиты освещения на этажах, электрическое оборудование в помещениях школы проверяется на соответствие требованиям электробезопасности – заместителем директора по АХР</w:t>
            </w:r>
            <w:r w:rsidR="00E237B3">
              <w:rPr>
                <w:rFonts w:ascii="Times New Roman" w:eastAsia="Times New Roman" w:hAnsi="Times New Roman" w:cs="Times New Roman"/>
                <w:color w:val="333333"/>
                <w:sz w:val="28"/>
                <w:szCs w:val="28"/>
                <w:lang w:eastAsia="ru-RU"/>
              </w:rPr>
              <w:t xml:space="preserve"> и заместителем директора по безопасности</w:t>
            </w:r>
            <w:r w:rsidRPr="00901DE5">
              <w:rPr>
                <w:rFonts w:ascii="Times New Roman" w:eastAsia="Times New Roman" w:hAnsi="Times New Roman" w:cs="Times New Roman"/>
                <w:color w:val="333333"/>
                <w:sz w:val="28"/>
                <w:szCs w:val="28"/>
                <w:lang w:eastAsia="ru-RU"/>
              </w:rPr>
              <w:t xml:space="preserve"> еженедельно. Все </w:t>
            </w:r>
            <w:proofErr w:type="spellStart"/>
            <w:r w:rsidRPr="00901DE5">
              <w:rPr>
                <w:rFonts w:ascii="Times New Roman" w:eastAsia="Times New Roman" w:hAnsi="Times New Roman" w:cs="Times New Roman"/>
                <w:color w:val="333333"/>
                <w:sz w:val="28"/>
                <w:szCs w:val="28"/>
                <w:lang w:eastAsia="ru-RU"/>
              </w:rPr>
              <w:t>электрощитовые</w:t>
            </w:r>
            <w:proofErr w:type="spellEnd"/>
            <w:r w:rsidRPr="00901DE5">
              <w:rPr>
                <w:rFonts w:ascii="Times New Roman" w:eastAsia="Times New Roman" w:hAnsi="Times New Roman" w:cs="Times New Roman"/>
                <w:color w:val="333333"/>
                <w:sz w:val="28"/>
                <w:szCs w:val="28"/>
                <w:lang w:eastAsia="ru-RU"/>
              </w:rPr>
              <w:t xml:space="preserve"> закры</w:t>
            </w:r>
            <w:r w:rsidR="00E237B3">
              <w:rPr>
                <w:rFonts w:ascii="Times New Roman" w:eastAsia="Times New Roman" w:hAnsi="Times New Roman" w:cs="Times New Roman"/>
                <w:color w:val="333333"/>
                <w:sz w:val="28"/>
                <w:szCs w:val="28"/>
                <w:lang w:eastAsia="ru-RU"/>
              </w:rPr>
              <w:t>ты на замки и опечатаны. В ОУ</w:t>
            </w:r>
            <w:r w:rsidRPr="00901DE5">
              <w:rPr>
                <w:rFonts w:ascii="Times New Roman" w:eastAsia="Times New Roman" w:hAnsi="Times New Roman" w:cs="Times New Roman"/>
                <w:color w:val="333333"/>
                <w:sz w:val="28"/>
                <w:szCs w:val="28"/>
                <w:lang w:eastAsia="ru-RU"/>
              </w:rPr>
              <w:t xml:space="preserve"> по мере поступления заменяются электросветильники. Согласно </w:t>
            </w:r>
            <w:proofErr w:type="gramStart"/>
            <w:r w:rsidRPr="00901DE5">
              <w:rPr>
                <w:rFonts w:ascii="Times New Roman" w:eastAsia="Times New Roman" w:hAnsi="Times New Roman" w:cs="Times New Roman"/>
                <w:color w:val="333333"/>
                <w:sz w:val="28"/>
                <w:szCs w:val="28"/>
                <w:lang w:eastAsia="ru-RU"/>
              </w:rPr>
              <w:t>графику</w:t>
            </w:r>
            <w:proofErr w:type="gramEnd"/>
            <w:r w:rsidRPr="00901DE5">
              <w:rPr>
                <w:rFonts w:ascii="Times New Roman" w:eastAsia="Times New Roman" w:hAnsi="Times New Roman" w:cs="Times New Roman"/>
                <w:color w:val="333333"/>
                <w:sz w:val="28"/>
                <w:szCs w:val="28"/>
                <w:lang w:eastAsia="ru-RU"/>
              </w:rPr>
              <w:t xml:space="preserve"> проводится проверка </w:t>
            </w:r>
            <w:proofErr w:type="spellStart"/>
            <w:r w:rsidRPr="00901DE5">
              <w:rPr>
                <w:rFonts w:ascii="Times New Roman" w:eastAsia="Times New Roman" w:hAnsi="Times New Roman" w:cs="Times New Roman"/>
                <w:color w:val="333333"/>
                <w:sz w:val="28"/>
                <w:szCs w:val="28"/>
                <w:lang w:eastAsia="ru-RU"/>
              </w:rPr>
              <w:t>электрощитовой</w:t>
            </w:r>
            <w:proofErr w:type="spellEnd"/>
            <w:r w:rsidRPr="00901DE5">
              <w:rPr>
                <w:rFonts w:ascii="Times New Roman" w:eastAsia="Times New Roman" w:hAnsi="Times New Roman" w:cs="Times New Roman"/>
                <w:color w:val="333333"/>
                <w:sz w:val="28"/>
                <w:szCs w:val="28"/>
                <w:lang w:eastAsia="ru-RU"/>
              </w:rPr>
              <w:t xml:space="preserve">, проверка сопротивления изоляции электросети и заземления оборудования, содержатся в исправном состоянии </w:t>
            </w:r>
            <w:proofErr w:type="spellStart"/>
            <w:r w:rsidRPr="00901DE5">
              <w:rPr>
                <w:rFonts w:ascii="Times New Roman" w:eastAsia="Times New Roman" w:hAnsi="Times New Roman" w:cs="Times New Roman"/>
                <w:color w:val="333333"/>
                <w:sz w:val="28"/>
                <w:szCs w:val="28"/>
                <w:lang w:eastAsia="ru-RU"/>
              </w:rPr>
              <w:t>электророзетки</w:t>
            </w:r>
            <w:proofErr w:type="spellEnd"/>
            <w:r w:rsidRPr="00901DE5">
              <w:rPr>
                <w:rFonts w:ascii="Times New Roman" w:eastAsia="Times New Roman" w:hAnsi="Times New Roman" w:cs="Times New Roman"/>
                <w:color w:val="333333"/>
                <w:sz w:val="28"/>
                <w:szCs w:val="28"/>
                <w:lang w:eastAsia="ru-RU"/>
              </w:rPr>
              <w:t xml:space="preserve">, </w:t>
            </w:r>
            <w:proofErr w:type="spellStart"/>
            <w:r w:rsidRPr="00901DE5">
              <w:rPr>
                <w:rFonts w:ascii="Times New Roman" w:eastAsia="Times New Roman" w:hAnsi="Times New Roman" w:cs="Times New Roman"/>
                <w:color w:val="333333"/>
                <w:sz w:val="28"/>
                <w:szCs w:val="28"/>
                <w:lang w:eastAsia="ru-RU"/>
              </w:rPr>
              <w:t>электровыключатели</w:t>
            </w:r>
            <w:proofErr w:type="spellEnd"/>
            <w:r w:rsidRPr="00901DE5">
              <w:rPr>
                <w:rFonts w:ascii="Times New Roman" w:eastAsia="Times New Roman" w:hAnsi="Times New Roman" w:cs="Times New Roman"/>
                <w:color w:val="333333"/>
                <w:sz w:val="28"/>
                <w:szCs w:val="28"/>
                <w:lang w:eastAsia="ru-RU"/>
              </w:rPr>
              <w:t xml:space="preserve">. Обеспечивалось соблюдение правил пожарной безопасности при проведении мероприятий, вечеров, Новогодних праздников.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2" w:name="террористическая_безопасность"/>
            <w:bookmarkEnd w:id="2"/>
            <w:r w:rsidRPr="00901DE5">
              <w:rPr>
                <w:rFonts w:ascii="Times New Roman" w:eastAsia="Times New Roman" w:hAnsi="Times New Roman" w:cs="Times New Roman"/>
                <w:color w:val="333333"/>
                <w:sz w:val="28"/>
                <w:szCs w:val="28"/>
                <w:lang w:eastAsia="ru-RU"/>
              </w:rPr>
              <w:t xml:space="preserve">В связи с </w:t>
            </w:r>
            <w:r w:rsidRPr="00901DE5">
              <w:rPr>
                <w:rFonts w:ascii="Times New Roman" w:eastAsia="Times New Roman" w:hAnsi="Times New Roman" w:cs="Times New Roman"/>
                <w:color w:val="0000FF"/>
                <w:sz w:val="28"/>
                <w:szCs w:val="28"/>
                <w:u w:val="single"/>
                <w:lang w:eastAsia="ru-RU"/>
              </w:rPr>
              <w:t xml:space="preserve">террористической опасностью </w:t>
            </w:r>
            <w:r w:rsidRPr="00901DE5">
              <w:rPr>
                <w:rFonts w:ascii="Times New Roman" w:eastAsia="Times New Roman" w:hAnsi="Times New Roman" w:cs="Times New Roman"/>
                <w:color w:val="333333"/>
                <w:sz w:val="28"/>
                <w:szCs w:val="28"/>
                <w:lang w:eastAsia="ru-RU"/>
              </w:rPr>
              <w:t>осуществлены мероприятия по недопущени</w:t>
            </w:r>
            <w:r w:rsidR="00E237B3">
              <w:rPr>
                <w:rFonts w:ascii="Times New Roman" w:eastAsia="Times New Roman" w:hAnsi="Times New Roman" w:cs="Times New Roman"/>
                <w:color w:val="333333"/>
                <w:sz w:val="28"/>
                <w:szCs w:val="28"/>
                <w:lang w:eastAsia="ru-RU"/>
              </w:rPr>
              <w:t>ю на территорию и в зданиях Центра</w:t>
            </w:r>
            <w:r w:rsidRPr="00901DE5">
              <w:rPr>
                <w:rFonts w:ascii="Times New Roman" w:eastAsia="Times New Roman" w:hAnsi="Times New Roman" w:cs="Times New Roman"/>
                <w:color w:val="333333"/>
                <w:sz w:val="28"/>
                <w:szCs w:val="28"/>
                <w:lang w:eastAsia="ru-RU"/>
              </w:rPr>
              <w:t xml:space="preserve"> посторонних лиц. Охрана, дежурный администратор и дежурный учитель</w:t>
            </w:r>
            <w:r w:rsidR="00E237B3">
              <w:rPr>
                <w:rFonts w:ascii="Times New Roman" w:eastAsia="Times New Roman" w:hAnsi="Times New Roman" w:cs="Times New Roman"/>
                <w:color w:val="333333"/>
                <w:sz w:val="28"/>
                <w:szCs w:val="28"/>
                <w:lang w:eastAsia="ru-RU"/>
              </w:rPr>
              <w:t>, воспитатель не допускают в здания</w:t>
            </w:r>
            <w:r w:rsidRPr="00901DE5">
              <w:rPr>
                <w:rFonts w:ascii="Times New Roman" w:eastAsia="Times New Roman" w:hAnsi="Times New Roman" w:cs="Times New Roman"/>
                <w:color w:val="333333"/>
                <w:sz w:val="28"/>
                <w:szCs w:val="28"/>
                <w:lang w:eastAsia="ru-RU"/>
              </w:rPr>
              <w:t xml:space="preserve"> посторонних лиц. Ведетс</w:t>
            </w:r>
            <w:r w:rsidR="00E237B3">
              <w:rPr>
                <w:rFonts w:ascii="Times New Roman" w:eastAsia="Times New Roman" w:hAnsi="Times New Roman" w:cs="Times New Roman"/>
                <w:color w:val="333333"/>
                <w:sz w:val="28"/>
                <w:szCs w:val="28"/>
                <w:lang w:eastAsia="ru-RU"/>
              </w:rPr>
              <w:t>я учет граждан, посещающих Центр</w:t>
            </w:r>
            <w:r w:rsidRPr="00901DE5">
              <w:rPr>
                <w:rFonts w:ascii="Times New Roman" w:eastAsia="Times New Roman" w:hAnsi="Times New Roman" w:cs="Times New Roman"/>
                <w:color w:val="333333"/>
                <w:sz w:val="28"/>
                <w:szCs w:val="28"/>
                <w:lang w:eastAsia="ru-RU"/>
              </w:rPr>
              <w:t>. Родители пропус</w:t>
            </w:r>
            <w:r w:rsidR="00E237B3">
              <w:rPr>
                <w:rFonts w:ascii="Times New Roman" w:eastAsia="Times New Roman" w:hAnsi="Times New Roman" w:cs="Times New Roman"/>
                <w:color w:val="333333"/>
                <w:sz w:val="28"/>
                <w:szCs w:val="28"/>
                <w:lang w:eastAsia="ru-RU"/>
              </w:rPr>
              <w:t>каются в Центр</w:t>
            </w:r>
            <w:r w:rsidRPr="00901DE5">
              <w:rPr>
                <w:rFonts w:ascii="Times New Roman" w:eastAsia="Times New Roman" w:hAnsi="Times New Roman" w:cs="Times New Roman"/>
                <w:color w:val="333333"/>
                <w:sz w:val="28"/>
                <w:szCs w:val="28"/>
                <w:lang w:eastAsia="ru-RU"/>
              </w:rPr>
              <w:t xml:space="preserve"> в указанное </w:t>
            </w:r>
            <w:proofErr w:type="gramStart"/>
            <w:r w:rsidRPr="00901DE5">
              <w:rPr>
                <w:rFonts w:ascii="Times New Roman" w:eastAsia="Times New Roman" w:hAnsi="Times New Roman" w:cs="Times New Roman"/>
                <w:color w:val="333333"/>
                <w:sz w:val="28"/>
                <w:szCs w:val="28"/>
                <w:lang w:eastAsia="ru-RU"/>
              </w:rPr>
              <w:t>врем</w:t>
            </w:r>
            <w:r w:rsidR="00E237B3">
              <w:rPr>
                <w:rFonts w:ascii="Times New Roman" w:eastAsia="Times New Roman" w:hAnsi="Times New Roman" w:cs="Times New Roman"/>
                <w:color w:val="333333"/>
                <w:sz w:val="28"/>
                <w:szCs w:val="28"/>
                <w:lang w:eastAsia="ru-RU"/>
              </w:rPr>
              <w:t xml:space="preserve">я </w:t>
            </w:r>
            <w:r w:rsidRPr="00901DE5">
              <w:rPr>
                <w:rFonts w:ascii="Times New Roman" w:eastAsia="Times New Roman" w:hAnsi="Times New Roman" w:cs="Times New Roman"/>
                <w:color w:val="333333"/>
                <w:sz w:val="28"/>
                <w:szCs w:val="28"/>
                <w:lang w:eastAsia="ru-RU"/>
              </w:rPr>
              <w:t>.</w:t>
            </w:r>
            <w:proofErr w:type="gramEnd"/>
            <w:r w:rsidRPr="00901DE5">
              <w:rPr>
                <w:rFonts w:ascii="Times New Roman" w:eastAsia="Times New Roman" w:hAnsi="Times New Roman" w:cs="Times New Roman"/>
                <w:color w:val="333333"/>
                <w:sz w:val="28"/>
                <w:szCs w:val="28"/>
                <w:lang w:eastAsia="ru-RU"/>
              </w:rPr>
              <w:t xml:space="preserve"> Сотрудник охраны заносит данные о посетителе в журнал регистрации. Разработан м</w:t>
            </w:r>
            <w:r w:rsidR="00E237B3">
              <w:rPr>
                <w:rFonts w:ascii="Times New Roman" w:eastAsia="Times New Roman" w:hAnsi="Times New Roman" w:cs="Times New Roman"/>
                <w:color w:val="333333"/>
                <w:sz w:val="28"/>
                <w:szCs w:val="28"/>
                <w:lang w:eastAsia="ru-RU"/>
              </w:rPr>
              <w:t xml:space="preserve">еханизм действий персонала </w:t>
            </w:r>
            <w:proofErr w:type="gramStart"/>
            <w:r w:rsidR="00E237B3">
              <w:rPr>
                <w:rFonts w:ascii="Times New Roman" w:eastAsia="Times New Roman" w:hAnsi="Times New Roman" w:cs="Times New Roman"/>
                <w:color w:val="333333"/>
                <w:sz w:val="28"/>
                <w:szCs w:val="28"/>
                <w:lang w:eastAsia="ru-RU"/>
              </w:rPr>
              <w:t xml:space="preserve">Центра, </w:t>
            </w:r>
            <w:r w:rsidRPr="00901DE5">
              <w:rPr>
                <w:rFonts w:ascii="Times New Roman" w:eastAsia="Times New Roman" w:hAnsi="Times New Roman" w:cs="Times New Roman"/>
                <w:color w:val="333333"/>
                <w:sz w:val="28"/>
                <w:szCs w:val="28"/>
                <w:lang w:eastAsia="ru-RU"/>
              </w:rPr>
              <w:t xml:space="preserve"> учащихся</w:t>
            </w:r>
            <w:proofErr w:type="gramEnd"/>
            <w:r w:rsidR="00E237B3">
              <w:rPr>
                <w:rFonts w:ascii="Times New Roman" w:eastAsia="Times New Roman" w:hAnsi="Times New Roman" w:cs="Times New Roman"/>
                <w:color w:val="333333"/>
                <w:sz w:val="28"/>
                <w:szCs w:val="28"/>
                <w:lang w:eastAsia="ru-RU"/>
              </w:rPr>
              <w:t>, воспитанников</w:t>
            </w:r>
            <w:r w:rsidRPr="00901DE5">
              <w:rPr>
                <w:rFonts w:ascii="Times New Roman" w:eastAsia="Times New Roman" w:hAnsi="Times New Roman" w:cs="Times New Roman"/>
                <w:color w:val="333333"/>
                <w:sz w:val="28"/>
                <w:szCs w:val="28"/>
                <w:lang w:eastAsia="ru-RU"/>
              </w:rPr>
              <w:t xml:space="preserve"> в случае возникновения террористической угрозы. Обеспечение этих мероприятий осуществляется лицами, чьи должности вв</w:t>
            </w:r>
            <w:r w:rsidR="00E57766">
              <w:rPr>
                <w:rFonts w:ascii="Times New Roman" w:eastAsia="Times New Roman" w:hAnsi="Times New Roman" w:cs="Times New Roman"/>
                <w:color w:val="333333"/>
                <w:sz w:val="28"/>
                <w:szCs w:val="28"/>
                <w:lang w:eastAsia="ru-RU"/>
              </w:rPr>
              <w:t>едены в штатное расписание ОУ</w:t>
            </w:r>
            <w:r w:rsidRPr="00901DE5">
              <w:rPr>
                <w:rFonts w:ascii="Times New Roman" w:eastAsia="Times New Roman" w:hAnsi="Times New Roman" w:cs="Times New Roman"/>
                <w:color w:val="333333"/>
                <w:sz w:val="28"/>
                <w:szCs w:val="28"/>
                <w:lang w:eastAsia="ru-RU"/>
              </w:rPr>
              <w:t>. Для предупреждения и предотвращения терро</w:t>
            </w:r>
            <w:r w:rsidR="00E57766">
              <w:rPr>
                <w:rFonts w:ascii="Times New Roman" w:eastAsia="Times New Roman" w:hAnsi="Times New Roman" w:cs="Times New Roman"/>
                <w:color w:val="333333"/>
                <w:sz w:val="28"/>
                <w:szCs w:val="28"/>
                <w:lang w:eastAsia="ru-RU"/>
              </w:rPr>
              <w:t>ристических актов в зданиях</w:t>
            </w:r>
            <w:r w:rsidRPr="00901DE5">
              <w:rPr>
                <w:rFonts w:ascii="Times New Roman" w:eastAsia="Times New Roman" w:hAnsi="Times New Roman" w:cs="Times New Roman"/>
                <w:color w:val="333333"/>
                <w:sz w:val="28"/>
                <w:szCs w:val="28"/>
                <w:lang w:eastAsia="ru-RU"/>
              </w:rPr>
              <w:t xml:space="preserve"> и на прилегающей территории разработана «Инструкция по противодействию терроризму», требования которой должны строго соблюдать постоянный состав (руководители, педагоги, служащие, рабочие) и обучающиеся образовательного учреждения. Практические мероприятия по предотвращению актов терроризма в образовательном учреждении и на его территории:</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подвальные и подсобные помещения содержатся в порядке;</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запасные выходы закрыты и опечатаны;</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контролируется выдача ключей от учебных помещений педагогам и сдача ключей после окончания занятий;</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постоянный состав ОУ прибывают на свои рабочие места за 10-15 минут до начала занятий с целью проверки их на предмет отсутствия посторонних и подозрительных предметов;</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проезд технических средств и транспорта для уборки территории и эвакуации мусора, завоз материальных средств и продуктов осуществляется под строгим контролем. </w:t>
            </w:r>
          </w:p>
          <w:p w:rsidR="00D20C7A" w:rsidRPr="00901DE5" w:rsidRDefault="00E57766"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Центре</w:t>
            </w:r>
            <w:r w:rsidR="00D20C7A" w:rsidRPr="00901DE5">
              <w:rPr>
                <w:rFonts w:ascii="Times New Roman" w:eastAsia="Times New Roman" w:hAnsi="Times New Roman" w:cs="Times New Roman"/>
                <w:color w:val="333333"/>
                <w:sz w:val="28"/>
                <w:szCs w:val="28"/>
                <w:lang w:eastAsia="ru-RU"/>
              </w:rPr>
              <w:t xml:space="preserve"> разработан план эвакуации на случай поступления угрозы взрыва, возникновения ЧС. К плану эвакуации разработаны инструкции персоналу, администрации и учителям</w:t>
            </w:r>
            <w:r>
              <w:rPr>
                <w:rFonts w:ascii="Times New Roman" w:eastAsia="Times New Roman" w:hAnsi="Times New Roman" w:cs="Times New Roman"/>
                <w:color w:val="333333"/>
                <w:sz w:val="28"/>
                <w:szCs w:val="28"/>
                <w:lang w:eastAsia="ru-RU"/>
              </w:rPr>
              <w:t>, воспитателям</w:t>
            </w:r>
            <w:r w:rsidR="00D20C7A" w:rsidRPr="00901DE5">
              <w:rPr>
                <w:rFonts w:ascii="Times New Roman" w:eastAsia="Times New Roman" w:hAnsi="Times New Roman" w:cs="Times New Roman"/>
                <w:color w:val="333333"/>
                <w:sz w:val="28"/>
                <w:szCs w:val="28"/>
                <w:lang w:eastAsia="ru-RU"/>
              </w:rPr>
              <w:t xml:space="preserve"> на случай угрозы взрыва. У директора есть инструкция по обеспечению безопасности и антитеррористической защищённости сотрудников и детей в условия повседневной деятельности и памятка директору по мерам защиты детей и сотрудников.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3" w:name="безопасность_питания"/>
            <w:bookmarkEnd w:id="3"/>
            <w:r w:rsidRPr="00901DE5">
              <w:rPr>
                <w:rFonts w:ascii="Times New Roman" w:eastAsia="Times New Roman" w:hAnsi="Times New Roman" w:cs="Times New Roman"/>
                <w:color w:val="0000FF"/>
                <w:sz w:val="28"/>
                <w:szCs w:val="28"/>
                <w:u w:val="single"/>
                <w:lang w:eastAsia="ru-RU"/>
              </w:rPr>
              <w:t xml:space="preserve">Организация питания </w:t>
            </w:r>
            <w:r w:rsidR="00E57766">
              <w:rPr>
                <w:rFonts w:ascii="Times New Roman" w:eastAsia="Times New Roman" w:hAnsi="Times New Roman" w:cs="Times New Roman"/>
                <w:color w:val="333333"/>
                <w:sz w:val="28"/>
                <w:szCs w:val="28"/>
                <w:lang w:eastAsia="ru-RU"/>
              </w:rPr>
              <w:t>в Центре</w:t>
            </w:r>
            <w:r w:rsidRPr="00901DE5">
              <w:rPr>
                <w:rFonts w:ascii="Times New Roman" w:eastAsia="Times New Roman" w:hAnsi="Times New Roman" w:cs="Times New Roman"/>
                <w:color w:val="333333"/>
                <w:sz w:val="28"/>
                <w:szCs w:val="28"/>
                <w:lang w:eastAsia="ru-RU"/>
              </w:rPr>
              <w:t xml:space="preserve"> осуществляется только после соответствующих согласований с органами </w:t>
            </w:r>
            <w:proofErr w:type="spellStart"/>
            <w:r w:rsidRPr="00901DE5">
              <w:rPr>
                <w:rFonts w:ascii="Times New Roman" w:eastAsia="Times New Roman" w:hAnsi="Times New Roman" w:cs="Times New Roman"/>
                <w:color w:val="333333"/>
                <w:sz w:val="28"/>
                <w:szCs w:val="28"/>
                <w:lang w:eastAsia="ru-RU"/>
              </w:rPr>
              <w:t>Роспотребнадзора</w:t>
            </w:r>
            <w:proofErr w:type="spellEnd"/>
            <w:r w:rsidRPr="00901DE5">
              <w:rPr>
                <w:rFonts w:ascii="Times New Roman" w:eastAsia="Times New Roman" w:hAnsi="Times New Roman" w:cs="Times New Roman"/>
                <w:color w:val="333333"/>
                <w:sz w:val="28"/>
                <w:szCs w:val="28"/>
                <w:lang w:eastAsia="ru-RU"/>
              </w:rPr>
              <w:t xml:space="preserve"> и при регулярном их контроле, что обеспечивает отсутствие случаев отравления детей продукцией, приготовленной в школьном пищеблоке. Обеспечение продуктами осуществляется через поставщиков, пр</w:t>
            </w:r>
            <w:r w:rsidR="00E57766">
              <w:rPr>
                <w:rFonts w:ascii="Times New Roman" w:eastAsia="Times New Roman" w:hAnsi="Times New Roman" w:cs="Times New Roman"/>
                <w:color w:val="333333"/>
                <w:sz w:val="28"/>
                <w:szCs w:val="28"/>
                <w:lang w:eastAsia="ru-RU"/>
              </w:rPr>
              <w:t>ошедших котировочные комиссии. П</w:t>
            </w:r>
            <w:r w:rsidRPr="00901DE5">
              <w:rPr>
                <w:rFonts w:ascii="Times New Roman" w:eastAsia="Times New Roman" w:hAnsi="Times New Roman" w:cs="Times New Roman"/>
                <w:color w:val="333333"/>
                <w:sz w:val="28"/>
                <w:szCs w:val="28"/>
                <w:lang w:eastAsia="ru-RU"/>
              </w:rPr>
              <w:t xml:space="preserve">остоянно осуществляется контроль за исправностью оборудования в пищевом блоке, столовой. а </w:t>
            </w:r>
            <w:proofErr w:type="gramStart"/>
            <w:r w:rsidRPr="00901DE5">
              <w:rPr>
                <w:rFonts w:ascii="Times New Roman" w:eastAsia="Times New Roman" w:hAnsi="Times New Roman" w:cs="Times New Roman"/>
                <w:color w:val="333333"/>
                <w:sz w:val="28"/>
                <w:szCs w:val="28"/>
                <w:lang w:eastAsia="ru-RU"/>
              </w:rPr>
              <w:t>так же</w:t>
            </w:r>
            <w:proofErr w:type="gramEnd"/>
            <w:r w:rsidRPr="00901DE5">
              <w:rPr>
                <w:rFonts w:ascii="Times New Roman" w:eastAsia="Times New Roman" w:hAnsi="Times New Roman" w:cs="Times New Roman"/>
                <w:color w:val="333333"/>
                <w:sz w:val="28"/>
                <w:szCs w:val="28"/>
                <w:lang w:eastAsia="ru-RU"/>
              </w:rPr>
              <w:t xml:space="preserve"> контроль за </w:t>
            </w:r>
            <w:r w:rsidRPr="00901DE5">
              <w:rPr>
                <w:rFonts w:ascii="Times New Roman" w:eastAsia="Times New Roman" w:hAnsi="Times New Roman" w:cs="Times New Roman"/>
                <w:color w:val="333333"/>
                <w:sz w:val="28"/>
                <w:szCs w:val="28"/>
                <w:lang w:eastAsia="ru-RU"/>
              </w:rPr>
              <w:lastRenderedPageBreak/>
              <w:t>организацией питания, ассортиментом продуктов, созданием условий для качественного приготовления пищи в столовой.</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4" w:name="пожарная_безопасность"/>
            <w:bookmarkEnd w:id="4"/>
            <w:r w:rsidRPr="00901DE5">
              <w:rPr>
                <w:rFonts w:ascii="Times New Roman" w:eastAsia="Times New Roman" w:hAnsi="Times New Roman" w:cs="Times New Roman"/>
                <w:color w:val="333333"/>
                <w:sz w:val="28"/>
                <w:szCs w:val="28"/>
                <w:lang w:eastAsia="ru-RU"/>
              </w:rPr>
              <w:t xml:space="preserve">Мероприятия по обеспечению </w:t>
            </w:r>
            <w:r w:rsidRPr="00901DE5">
              <w:rPr>
                <w:rFonts w:ascii="Times New Roman" w:eastAsia="Times New Roman" w:hAnsi="Times New Roman" w:cs="Times New Roman"/>
                <w:color w:val="0000FF"/>
                <w:sz w:val="28"/>
                <w:szCs w:val="28"/>
                <w:u w:val="single"/>
                <w:lang w:eastAsia="ru-RU"/>
              </w:rPr>
              <w:t xml:space="preserve">пожарной безопасности </w:t>
            </w:r>
            <w:r w:rsidRPr="00901DE5">
              <w:rPr>
                <w:rFonts w:ascii="Times New Roman" w:eastAsia="Times New Roman" w:hAnsi="Times New Roman" w:cs="Times New Roman"/>
                <w:color w:val="333333"/>
                <w:sz w:val="28"/>
                <w:szCs w:val="28"/>
                <w:lang w:eastAsia="ru-RU"/>
              </w:rPr>
              <w:t>осущес</w:t>
            </w:r>
            <w:r w:rsidR="00E57766">
              <w:rPr>
                <w:rFonts w:ascii="Times New Roman" w:eastAsia="Times New Roman" w:hAnsi="Times New Roman" w:cs="Times New Roman"/>
                <w:color w:val="333333"/>
                <w:sz w:val="28"/>
                <w:szCs w:val="28"/>
                <w:lang w:eastAsia="ru-RU"/>
              </w:rPr>
              <w:t>твляются Центром</w:t>
            </w:r>
            <w:r w:rsidRPr="00901DE5">
              <w:rPr>
                <w:rFonts w:ascii="Times New Roman" w:eastAsia="Times New Roman" w:hAnsi="Times New Roman" w:cs="Times New Roman"/>
                <w:color w:val="333333"/>
                <w:sz w:val="28"/>
                <w:szCs w:val="28"/>
                <w:lang w:eastAsia="ru-RU"/>
              </w:rPr>
              <w:t xml:space="preserve"> как самостоятельно, так и в рамках соответствующей муниципальной программы. В рамках</w:t>
            </w:r>
            <w:r w:rsidR="00E57766">
              <w:rPr>
                <w:rFonts w:ascii="Times New Roman" w:eastAsia="Times New Roman" w:hAnsi="Times New Roman" w:cs="Times New Roman"/>
                <w:color w:val="333333"/>
                <w:sz w:val="28"/>
                <w:szCs w:val="28"/>
                <w:lang w:eastAsia="ru-RU"/>
              </w:rPr>
              <w:t xml:space="preserve"> реализации этой программы ОУ</w:t>
            </w:r>
            <w:r w:rsidRPr="00901DE5">
              <w:rPr>
                <w:rFonts w:ascii="Times New Roman" w:eastAsia="Times New Roman" w:hAnsi="Times New Roman" w:cs="Times New Roman"/>
                <w:color w:val="333333"/>
                <w:sz w:val="28"/>
                <w:szCs w:val="28"/>
                <w:lang w:eastAsia="ru-RU"/>
              </w:rPr>
              <w:t xml:space="preserve"> проводит мероприятия, формирующие у учащихся</w:t>
            </w:r>
            <w:r w:rsidR="00E57766">
              <w:rPr>
                <w:rFonts w:ascii="Times New Roman" w:eastAsia="Times New Roman" w:hAnsi="Times New Roman" w:cs="Times New Roman"/>
                <w:color w:val="333333"/>
                <w:sz w:val="28"/>
                <w:szCs w:val="28"/>
                <w:lang w:eastAsia="ru-RU"/>
              </w:rPr>
              <w:t>, воспитанников</w:t>
            </w:r>
            <w:r w:rsidRPr="00901DE5">
              <w:rPr>
                <w:rFonts w:ascii="Times New Roman" w:eastAsia="Times New Roman" w:hAnsi="Times New Roman" w:cs="Times New Roman"/>
                <w:color w:val="333333"/>
                <w:sz w:val="28"/>
                <w:szCs w:val="28"/>
                <w:lang w:eastAsia="ru-RU"/>
              </w:rPr>
              <w:t xml:space="preserve"> и персонала способности и навыки по действиям в ЧС (учебная эвакуация детей из</w:t>
            </w:r>
            <w:r w:rsidR="00E57766">
              <w:rPr>
                <w:rFonts w:ascii="Times New Roman" w:eastAsia="Times New Roman" w:hAnsi="Times New Roman" w:cs="Times New Roman"/>
                <w:color w:val="333333"/>
                <w:sz w:val="28"/>
                <w:szCs w:val="28"/>
                <w:lang w:eastAsia="ru-RU"/>
              </w:rPr>
              <w:t xml:space="preserve"> зданий</w:t>
            </w:r>
            <w:r w:rsidRPr="00901DE5">
              <w:rPr>
                <w:rFonts w:ascii="Times New Roman" w:eastAsia="Times New Roman" w:hAnsi="Times New Roman" w:cs="Times New Roman"/>
                <w:color w:val="333333"/>
                <w:sz w:val="28"/>
                <w:szCs w:val="28"/>
                <w:lang w:eastAsia="ru-RU"/>
              </w:rPr>
              <w:t xml:space="preserve">); обеспечивает наличие и выполнение нормативно-правовой документации по обеспечению пожарной безопасности (средства пожаротушения, состояние эвакуационных выходов в рабочем состоянии и др.), агитационно-просветительских материалов (стенды «Уголок по ГО», «Пожарная безопасность» и др.). Кроме этого уточнены схемы эвакуации детей и персонала на этажах, ежедневно проверяются эвакуационные выходы, соответственно графику проверяется система АПС (автоматическая пожарная сигнализация), постоянно проводится проверка наличия и исправность средств пожаротушения.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p>
          <w:p w:rsidR="00D20C7A" w:rsidRPr="00901DE5" w:rsidRDefault="00E57766"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5" w:name="предотвращение_детского_травматизма"/>
            <w:bookmarkEnd w:id="5"/>
            <w:r>
              <w:rPr>
                <w:rFonts w:ascii="Times New Roman" w:eastAsia="Times New Roman" w:hAnsi="Times New Roman" w:cs="Times New Roman"/>
                <w:color w:val="333333"/>
                <w:sz w:val="28"/>
                <w:szCs w:val="28"/>
                <w:lang w:eastAsia="ru-RU"/>
              </w:rPr>
              <w:t>В Центре</w:t>
            </w:r>
            <w:r w:rsidR="00D20C7A" w:rsidRPr="00901DE5">
              <w:rPr>
                <w:rFonts w:ascii="Times New Roman" w:eastAsia="Times New Roman" w:hAnsi="Times New Roman" w:cs="Times New Roman"/>
                <w:color w:val="333333"/>
                <w:sz w:val="28"/>
                <w:szCs w:val="28"/>
                <w:lang w:eastAsia="ru-RU"/>
              </w:rPr>
              <w:t xml:space="preserve"> созданы необходимые условия для </w:t>
            </w:r>
            <w:r w:rsidR="00D20C7A" w:rsidRPr="00901DE5">
              <w:rPr>
                <w:rFonts w:ascii="Times New Roman" w:eastAsia="Times New Roman" w:hAnsi="Times New Roman" w:cs="Times New Roman"/>
                <w:color w:val="0000FF"/>
                <w:sz w:val="28"/>
                <w:szCs w:val="28"/>
                <w:u w:val="single"/>
                <w:lang w:eastAsia="ru-RU"/>
              </w:rPr>
              <w:t xml:space="preserve">предотвращения детского травматизма </w:t>
            </w:r>
            <w:r w:rsidR="00D20C7A" w:rsidRPr="00901DE5">
              <w:rPr>
                <w:rFonts w:ascii="Times New Roman" w:eastAsia="Times New Roman" w:hAnsi="Times New Roman" w:cs="Times New Roman"/>
                <w:color w:val="333333"/>
                <w:sz w:val="28"/>
                <w:szCs w:val="28"/>
                <w:lang w:eastAsia="ru-RU"/>
              </w:rPr>
              <w:t>(соблюдение техники безопасности, выполнение инструкций по охране труда и т.д.). В</w:t>
            </w:r>
            <w:r>
              <w:rPr>
                <w:rFonts w:ascii="Times New Roman" w:eastAsia="Times New Roman" w:hAnsi="Times New Roman" w:cs="Times New Roman"/>
                <w:color w:val="333333"/>
                <w:sz w:val="28"/>
                <w:szCs w:val="28"/>
                <w:lang w:eastAsia="ru-RU"/>
              </w:rPr>
              <w:t xml:space="preserve"> дошкольных учреждениях проводятся занятия по данной теме,</w:t>
            </w:r>
            <w:r w:rsidR="00D20C7A" w:rsidRPr="00901DE5">
              <w:rPr>
                <w:rFonts w:ascii="Times New Roman" w:eastAsia="Times New Roman" w:hAnsi="Times New Roman" w:cs="Times New Roman"/>
                <w:color w:val="333333"/>
                <w:sz w:val="28"/>
                <w:szCs w:val="28"/>
                <w:lang w:eastAsia="ru-RU"/>
              </w:rPr>
              <w:t xml:space="preserve"> учебный план 5 – 11-х классов включен предмет «Основы безопасности жизнедеятельности».</w:t>
            </w:r>
            <w:r>
              <w:rPr>
                <w:rFonts w:ascii="Times New Roman" w:eastAsia="Times New Roman" w:hAnsi="Times New Roman" w:cs="Times New Roman"/>
                <w:color w:val="333333"/>
                <w:sz w:val="28"/>
                <w:szCs w:val="28"/>
                <w:lang w:eastAsia="ru-RU"/>
              </w:rPr>
              <w:t xml:space="preserve"> Для обучающихся 1-4-ых классов</w:t>
            </w:r>
            <w:r w:rsidR="00D20C7A" w:rsidRPr="00901DE5">
              <w:rPr>
                <w:rFonts w:ascii="Times New Roman" w:eastAsia="Times New Roman" w:hAnsi="Times New Roman" w:cs="Times New Roman"/>
                <w:color w:val="333333"/>
                <w:sz w:val="28"/>
                <w:szCs w:val="28"/>
                <w:lang w:eastAsia="ru-RU"/>
              </w:rPr>
              <w:t xml:space="preserve"> оборудована рекреация «Уголок безопасности дорожного д</w:t>
            </w:r>
            <w:r>
              <w:rPr>
                <w:rFonts w:ascii="Times New Roman" w:eastAsia="Times New Roman" w:hAnsi="Times New Roman" w:cs="Times New Roman"/>
                <w:color w:val="333333"/>
                <w:sz w:val="28"/>
                <w:szCs w:val="28"/>
                <w:lang w:eastAsia="ru-RU"/>
              </w:rPr>
              <w:t>вижения». В Центре</w:t>
            </w:r>
            <w:r w:rsidR="00D20C7A" w:rsidRPr="00901DE5">
              <w:rPr>
                <w:rFonts w:ascii="Times New Roman" w:eastAsia="Times New Roman" w:hAnsi="Times New Roman" w:cs="Times New Roman"/>
                <w:color w:val="333333"/>
                <w:sz w:val="28"/>
                <w:szCs w:val="28"/>
                <w:lang w:eastAsia="ru-RU"/>
              </w:rPr>
              <w:t xml:space="preserve"> регулярно проводятся занятия по безопасности дорожного движения, по основам безопасности жизнедеятельности, практические занятия по оказанию первой медицинской помощи, тренировочные занятия по эвакуации при чрезвычайных ситуациях. Ежегодно проводится практические мероприятия («День защиты детей», «День безопасности» и др.)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Ежегодно проводится углубленный осмотр всех учащихся и анализ результатов заболеваемости </w:t>
            </w:r>
            <w:r w:rsidR="00E57766">
              <w:rPr>
                <w:rFonts w:ascii="Times New Roman" w:eastAsia="Times New Roman" w:hAnsi="Times New Roman" w:cs="Times New Roman"/>
                <w:color w:val="333333"/>
                <w:sz w:val="28"/>
                <w:szCs w:val="28"/>
                <w:lang w:eastAsia="ru-RU"/>
              </w:rPr>
              <w:t xml:space="preserve">воспитанников ДО, </w:t>
            </w:r>
            <w:r w:rsidRPr="00901DE5">
              <w:rPr>
                <w:rFonts w:ascii="Times New Roman" w:eastAsia="Times New Roman" w:hAnsi="Times New Roman" w:cs="Times New Roman"/>
                <w:color w:val="333333"/>
                <w:sz w:val="28"/>
                <w:szCs w:val="28"/>
                <w:lang w:eastAsia="ru-RU"/>
              </w:rPr>
              <w:t xml:space="preserve">учащихся 1-4 классов, 5-11-х классов по группам здоровья в течение всего года.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В случае детского травматизма проводятся расследования травм во время учебно-воспитательного процесса, выявляются причины и принимаются меры по их устранению.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Регулярно на уроках в начальных классах проводятся мероприятия по охране зрения.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Изучение вопросов охраны труда по программе курса ОБЖ в 5,9-11классах, интегрированных курсов 6-8 классах, 1-4 классы на часах «Минуток безопасности».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Инструктажи о правилах безопасности в кабинетах обслуживающего и технического труда, химии, физики, информатики проводятся своевременно.</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Обучение правилам дорожного движения, поведению на улице, на воде, по</w:t>
            </w:r>
            <w:r w:rsidR="00E57766">
              <w:rPr>
                <w:rFonts w:ascii="Times New Roman" w:eastAsia="Times New Roman" w:hAnsi="Times New Roman" w:cs="Times New Roman"/>
                <w:color w:val="333333"/>
                <w:sz w:val="28"/>
                <w:szCs w:val="28"/>
                <w:lang w:eastAsia="ru-RU"/>
              </w:rPr>
              <w:t>жарной безопасности идет в нашем Центре</w:t>
            </w:r>
            <w:r w:rsidRPr="00901DE5">
              <w:rPr>
                <w:rFonts w:ascii="Times New Roman" w:eastAsia="Times New Roman" w:hAnsi="Times New Roman" w:cs="Times New Roman"/>
                <w:color w:val="333333"/>
                <w:sz w:val="28"/>
                <w:szCs w:val="28"/>
                <w:lang w:eastAsia="ru-RU"/>
              </w:rPr>
              <w:t xml:space="preserve"> в течение </w:t>
            </w:r>
            <w:r w:rsidR="00E57766">
              <w:rPr>
                <w:rFonts w:ascii="Times New Roman" w:eastAsia="Times New Roman" w:hAnsi="Times New Roman" w:cs="Times New Roman"/>
                <w:color w:val="333333"/>
                <w:sz w:val="28"/>
                <w:szCs w:val="28"/>
                <w:lang w:eastAsia="ru-RU"/>
              </w:rPr>
              <w:t>всего года. Организуются и прово</w:t>
            </w:r>
            <w:r w:rsidRPr="00901DE5">
              <w:rPr>
                <w:rFonts w:ascii="Times New Roman" w:eastAsia="Times New Roman" w:hAnsi="Times New Roman" w:cs="Times New Roman"/>
                <w:color w:val="333333"/>
                <w:sz w:val="28"/>
                <w:szCs w:val="28"/>
                <w:lang w:eastAsia="ru-RU"/>
              </w:rPr>
              <w:t xml:space="preserve">дятся конкурсы рисунков, викторин по данным вопросам.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С учениками 10 класса в июне ежегодно проводятся 5-ти дневные сборы по основам военной службы.</w:t>
            </w:r>
          </w:p>
          <w:p w:rsidR="00D20C7A" w:rsidRPr="00901DE5" w:rsidRDefault="00E57766"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Психологами</w:t>
            </w:r>
            <w:r w:rsidR="00D20C7A" w:rsidRPr="00901DE5">
              <w:rPr>
                <w:rFonts w:ascii="Times New Roman" w:eastAsia="Times New Roman" w:hAnsi="Times New Roman" w:cs="Times New Roman"/>
                <w:color w:val="333333"/>
                <w:sz w:val="28"/>
                <w:szCs w:val="28"/>
                <w:lang w:eastAsia="ru-RU"/>
              </w:rPr>
              <w:t xml:space="preserve">, социальным </w:t>
            </w:r>
            <w:proofErr w:type="spellStart"/>
            <w:r w:rsidR="00D20C7A" w:rsidRPr="00901DE5">
              <w:rPr>
                <w:rFonts w:ascii="Times New Roman" w:eastAsia="Times New Roman" w:hAnsi="Times New Roman" w:cs="Times New Roman"/>
                <w:color w:val="333333"/>
                <w:sz w:val="28"/>
                <w:szCs w:val="28"/>
                <w:lang w:eastAsia="ru-RU"/>
              </w:rPr>
              <w:t>пелагогом</w:t>
            </w:r>
            <w:proofErr w:type="spellEnd"/>
            <w:r w:rsidR="00D20C7A" w:rsidRPr="00901DE5">
              <w:rPr>
                <w:rFonts w:ascii="Times New Roman" w:eastAsia="Times New Roman" w:hAnsi="Times New Roman" w:cs="Times New Roman"/>
                <w:color w:val="333333"/>
                <w:sz w:val="28"/>
                <w:szCs w:val="28"/>
                <w:lang w:eastAsia="ru-RU"/>
              </w:rPr>
              <w:t xml:space="preserve">, классными руководителями проводится профилактическая работа по искоренению вредных привычек у учащихся.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lastRenderedPageBreak/>
              <w:t>- На родительских собраниях обсуждаются вопросы о профилактике детского дорожно-транспортного травматизма.</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6" w:name="охрана_труда_и_техника_безопасности"/>
            <w:bookmarkEnd w:id="6"/>
            <w:r w:rsidRPr="00901DE5">
              <w:rPr>
                <w:rFonts w:ascii="Times New Roman" w:eastAsia="Times New Roman" w:hAnsi="Times New Roman" w:cs="Times New Roman"/>
                <w:color w:val="333333"/>
                <w:sz w:val="28"/>
                <w:szCs w:val="28"/>
                <w:lang w:eastAsia="ru-RU"/>
              </w:rPr>
              <w:t xml:space="preserve">Одним из важнейших направлений </w:t>
            </w:r>
            <w:r w:rsidR="00E57766">
              <w:rPr>
                <w:rFonts w:ascii="Times New Roman" w:eastAsia="Times New Roman" w:hAnsi="Times New Roman" w:cs="Times New Roman"/>
                <w:color w:val="333333"/>
                <w:sz w:val="28"/>
                <w:szCs w:val="28"/>
                <w:lang w:eastAsia="ru-RU"/>
              </w:rPr>
              <w:t>деятельности администрации Центра</w:t>
            </w:r>
            <w:r w:rsidRPr="00901DE5">
              <w:rPr>
                <w:rFonts w:ascii="Times New Roman" w:eastAsia="Times New Roman" w:hAnsi="Times New Roman" w:cs="Times New Roman"/>
                <w:color w:val="333333"/>
                <w:sz w:val="28"/>
                <w:szCs w:val="28"/>
                <w:lang w:eastAsia="ru-RU"/>
              </w:rPr>
              <w:t xml:space="preserve"> по реализации безопасности школы является обеспечение </w:t>
            </w:r>
            <w:r w:rsidRPr="00901DE5">
              <w:rPr>
                <w:rFonts w:ascii="Times New Roman" w:eastAsia="Times New Roman" w:hAnsi="Times New Roman" w:cs="Times New Roman"/>
                <w:color w:val="0000FF"/>
                <w:sz w:val="28"/>
                <w:szCs w:val="28"/>
                <w:u w:val="single"/>
                <w:lang w:eastAsia="ru-RU"/>
              </w:rPr>
              <w:t>охраны труда и техника безопасности</w:t>
            </w:r>
            <w:r w:rsidRPr="00901DE5">
              <w:rPr>
                <w:rFonts w:ascii="Times New Roman" w:eastAsia="Times New Roman" w:hAnsi="Times New Roman" w:cs="Times New Roman"/>
                <w:color w:val="333333"/>
                <w:sz w:val="28"/>
                <w:szCs w:val="28"/>
                <w:lang w:eastAsia="ru-RU"/>
              </w:rPr>
              <w:t>. Мероприятия по организации работы по охране труда:</w:t>
            </w:r>
          </w:p>
          <w:p w:rsidR="00D20C7A" w:rsidRPr="00901DE5" w:rsidRDefault="00E57766"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Подготовка Центра</w:t>
            </w:r>
            <w:r w:rsidR="00D20C7A" w:rsidRPr="00901DE5">
              <w:rPr>
                <w:rFonts w:ascii="Times New Roman" w:eastAsia="Times New Roman" w:hAnsi="Times New Roman" w:cs="Times New Roman"/>
                <w:color w:val="333333"/>
                <w:sz w:val="28"/>
                <w:szCs w:val="28"/>
                <w:lang w:eastAsia="ru-RU"/>
              </w:rPr>
              <w:t xml:space="preserve"> к новому учебному году. 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2.</w:t>
            </w:r>
            <w:r w:rsidR="00E57766">
              <w:rPr>
                <w:rFonts w:ascii="Times New Roman" w:eastAsia="Times New Roman" w:hAnsi="Times New Roman" w:cs="Times New Roman"/>
                <w:color w:val="333333"/>
                <w:sz w:val="28"/>
                <w:szCs w:val="28"/>
                <w:lang w:eastAsia="ru-RU"/>
              </w:rPr>
              <w:t xml:space="preserve"> Подписание акта о приемке Центра</w:t>
            </w:r>
            <w:r w:rsidRPr="00901DE5">
              <w:rPr>
                <w:rFonts w:ascii="Times New Roman" w:eastAsia="Times New Roman" w:hAnsi="Times New Roman" w:cs="Times New Roman"/>
                <w:color w:val="333333"/>
                <w:sz w:val="28"/>
                <w:szCs w:val="28"/>
                <w:lang w:eastAsia="ru-RU"/>
              </w:rPr>
              <w:t xml:space="preserve">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4.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5. Проведение родительского и педагогического советов по рассмотрению перспективных вопросов обеспечения безопасности жизнедеятельности работников, обучающихся и воспитанников; принятие программы практических мер по улучшению и оздоровлению условий образовательного процесса.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6.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7. Обучение обслуживающего персонала охране труда по тех. минимуму.</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8. Обеспечение спец. одеждой обслуживающего персонала, рабочих.</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9. Проверка наличия (обновление) инструкций по охране труда и наглядной агитации в кабинетах обслуживающего труда, химии, физики, информатики.</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10. Контроль за безопасностью используемых в образовательном процессе оборудования, приборов, технических и наглядных средств обучения.</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11. Паспортизация учебных кабинетов, мастерских, спортзала, а также подсобных помещений.</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12. Контроль за санитарно-гигиеническим состоянием</w:t>
            </w:r>
            <w:r w:rsidR="00275111">
              <w:rPr>
                <w:rFonts w:ascii="Times New Roman" w:eastAsia="Times New Roman" w:hAnsi="Times New Roman" w:cs="Times New Roman"/>
                <w:color w:val="333333"/>
                <w:sz w:val="28"/>
                <w:szCs w:val="28"/>
                <w:lang w:eastAsia="ru-RU"/>
              </w:rPr>
              <w:t xml:space="preserve"> групп,</w:t>
            </w:r>
            <w:r w:rsidRPr="00901DE5">
              <w:rPr>
                <w:rFonts w:ascii="Times New Roman" w:eastAsia="Times New Roman" w:hAnsi="Times New Roman" w:cs="Times New Roman"/>
                <w:color w:val="333333"/>
                <w:sz w:val="28"/>
                <w:szCs w:val="28"/>
                <w:lang w:eastAsia="ru-RU"/>
              </w:rPr>
              <w:t xml:space="preserve"> учебных кабинетов, мастерских, спортзала и других помещений, а также столовой в соответствии с требованиями норм и правил безопасности жизнедеятельности.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13. Разработка и периодический пересмотр инструкций по охране труда, а также разделов требований безопасности жизнедеятельности в методических указаниях по выполнению лабораторных и практических занятий.</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14. Обеспечение безопасности учащихся при организации экскурсий, вечеров отдыха</w:t>
            </w:r>
            <w:r w:rsidR="00275111">
              <w:rPr>
                <w:rFonts w:ascii="Times New Roman" w:eastAsia="Times New Roman" w:hAnsi="Times New Roman" w:cs="Times New Roman"/>
                <w:color w:val="333333"/>
                <w:sz w:val="28"/>
                <w:szCs w:val="28"/>
                <w:lang w:eastAsia="ru-RU"/>
              </w:rPr>
              <w:t xml:space="preserve">, дискотек и других </w:t>
            </w:r>
            <w:r w:rsidRPr="00901DE5">
              <w:rPr>
                <w:rFonts w:ascii="Times New Roman" w:eastAsia="Times New Roman" w:hAnsi="Times New Roman" w:cs="Times New Roman"/>
                <w:color w:val="333333"/>
                <w:sz w:val="28"/>
                <w:szCs w:val="28"/>
                <w:lang w:eastAsia="ru-RU"/>
              </w:rPr>
              <w:t xml:space="preserve">мероприятий.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15. Включение в коллективный договор (соглашение) вопросов по охране труда.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16. Подведение итогов выполнения соглашения по охране труда.</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17. Проведение водного инструктажа по охране труда с вновь поступающими на работу лицами. Оформление проведения инструктажа в журнале.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18. Инструктаж на рабочем месте с сотрудниками образовательного учреждения. </w:t>
            </w:r>
            <w:r w:rsidRPr="00901DE5">
              <w:rPr>
                <w:rFonts w:ascii="Times New Roman" w:eastAsia="Times New Roman" w:hAnsi="Times New Roman" w:cs="Times New Roman"/>
                <w:color w:val="333333"/>
                <w:sz w:val="28"/>
                <w:szCs w:val="28"/>
                <w:lang w:eastAsia="ru-RU"/>
              </w:rPr>
              <w:lastRenderedPageBreak/>
              <w:t xml:space="preserve">Оформление проведения инструктажа в журнале. </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19. Инструктажи на рабочем месте (первичные и периодические) технического и обслуживающего персонала.</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7" w:name="социально-психологическая_безопасность"/>
            <w:bookmarkEnd w:id="7"/>
            <w:r w:rsidRPr="00901DE5">
              <w:rPr>
                <w:rFonts w:ascii="Times New Roman" w:eastAsia="Times New Roman" w:hAnsi="Times New Roman" w:cs="Times New Roman"/>
                <w:color w:val="333333"/>
                <w:sz w:val="28"/>
                <w:szCs w:val="28"/>
                <w:lang w:eastAsia="ru-RU"/>
              </w:rPr>
              <w:t xml:space="preserve">Обеспечение </w:t>
            </w:r>
            <w:r w:rsidRPr="00901DE5">
              <w:rPr>
                <w:rFonts w:ascii="Times New Roman" w:eastAsia="Times New Roman" w:hAnsi="Times New Roman" w:cs="Times New Roman"/>
                <w:color w:val="0000FF"/>
                <w:sz w:val="28"/>
                <w:szCs w:val="28"/>
                <w:u w:val="single"/>
                <w:lang w:eastAsia="ru-RU"/>
              </w:rPr>
              <w:t>социально-психологической безопасности</w:t>
            </w:r>
            <w:r w:rsidR="00275111">
              <w:rPr>
                <w:rFonts w:ascii="Times New Roman" w:eastAsia="Times New Roman" w:hAnsi="Times New Roman" w:cs="Times New Roman"/>
                <w:color w:val="333333"/>
                <w:sz w:val="28"/>
                <w:szCs w:val="28"/>
                <w:lang w:eastAsia="ru-RU"/>
              </w:rPr>
              <w:t>. В Центре работает психолог, оказывающий</w:t>
            </w:r>
            <w:r w:rsidRPr="00901DE5">
              <w:rPr>
                <w:rFonts w:ascii="Times New Roman" w:eastAsia="Times New Roman" w:hAnsi="Times New Roman" w:cs="Times New Roman"/>
                <w:color w:val="333333"/>
                <w:sz w:val="28"/>
                <w:szCs w:val="28"/>
                <w:lang w:eastAsia="ru-RU"/>
              </w:rPr>
              <w:t xml:space="preserve">, при необходимости, психологическую поддержку </w:t>
            </w:r>
            <w:r w:rsidR="00275111">
              <w:rPr>
                <w:rFonts w:ascii="Times New Roman" w:eastAsia="Times New Roman" w:hAnsi="Times New Roman" w:cs="Times New Roman"/>
                <w:color w:val="333333"/>
                <w:sz w:val="28"/>
                <w:szCs w:val="28"/>
                <w:lang w:eastAsia="ru-RU"/>
              </w:rPr>
              <w:t>воспитанникам, учащимся</w:t>
            </w:r>
            <w:r w:rsidRPr="00901DE5">
              <w:rPr>
                <w:rFonts w:ascii="Times New Roman" w:eastAsia="Times New Roman" w:hAnsi="Times New Roman" w:cs="Times New Roman"/>
                <w:color w:val="333333"/>
                <w:sz w:val="28"/>
                <w:szCs w:val="28"/>
                <w:lang w:eastAsia="ru-RU"/>
              </w:rPr>
              <w:t xml:space="preserve">, а также проводящие большую работу по мониторингу морально-психологического климата в каждом классе в целом и эмоционального состояния отдельных учащихся. </w:t>
            </w:r>
            <w:hyperlink r:id="rId12" w:history="1">
              <w:r w:rsidRPr="00901DE5">
                <w:rPr>
                  <w:rFonts w:ascii="Times New Roman" w:eastAsia="Times New Roman" w:hAnsi="Times New Roman" w:cs="Times New Roman"/>
                  <w:b/>
                  <w:bCs/>
                  <w:color w:val="0000FF"/>
                  <w:sz w:val="28"/>
                  <w:szCs w:val="28"/>
                  <w:lang w:eastAsia="ru-RU"/>
                </w:rPr>
                <w:t xml:space="preserve">См. страницу " Социально-психолого-логопедическая служба". </w:t>
              </w:r>
            </w:hyperlink>
          </w:p>
          <w:p w:rsidR="00D20C7A" w:rsidRPr="00901DE5" w:rsidRDefault="00275111"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Таким образом, в ОУ </w:t>
            </w:r>
            <w:r w:rsidR="00D20C7A" w:rsidRPr="00901DE5">
              <w:rPr>
                <w:rFonts w:ascii="Times New Roman" w:eastAsia="Times New Roman" w:hAnsi="Times New Roman" w:cs="Times New Roman"/>
                <w:color w:val="333333"/>
                <w:sz w:val="28"/>
                <w:szCs w:val="28"/>
                <w:lang w:eastAsia="ru-RU"/>
              </w:rPr>
              <w:t>ведётся большая работа по созданию безопасных условий сохранения жизни и здоровья обучающихся и работников, а та</w:t>
            </w:r>
            <w:r>
              <w:rPr>
                <w:rFonts w:ascii="Times New Roman" w:eastAsia="Times New Roman" w:hAnsi="Times New Roman" w:cs="Times New Roman"/>
                <w:color w:val="333333"/>
                <w:sz w:val="28"/>
                <w:szCs w:val="28"/>
                <w:lang w:eastAsia="ru-RU"/>
              </w:rPr>
              <w:t>кже материальных ценностей ОУ</w:t>
            </w:r>
            <w:r w:rsidR="00D20C7A" w:rsidRPr="00901DE5">
              <w:rPr>
                <w:rFonts w:ascii="Times New Roman" w:eastAsia="Times New Roman" w:hAnsi="Times New Roman" w:cs="Times New Roman"/>
                <w:color w:val="333333"/>
                <w:sz w:val="28"/>
                <w:szCs w:val="28"/>
                <w:lang w:eastAsia="ru-RU"/>
              </w:rPr>
              <w:t xml:space="preserve"> от возможных несчастных случаев, пожаров, аварий и других чрезвычайных ситуаций. Весь наш педагогический коллектив, конкретно каждый учитель</w:t>
            </w:r>
            <w:r>
              <w:rPr>
                <w:rFonts w:ascii="Times New Roman" w:eastAsia="Times New Roman" w:hAnsi="Times New Roman" w:cs="Times New Roman"/>
                <w:color w:val="333333"/>
                <w:sz w:val="28"/>
                <w:szCs w:val="28"/>
                <w:lang w:eastAsia="ru-RU"/>
              </w:rPr>
              <w:t>, воспитатель</w:t>
            </w:r>
            <w:r w:rsidR="00D20C7A" w:rsidRPr="00901DE5">
              <w:rPr>
                <w:rFonts w:ascii="Times New Roman" w:eastAsia="Times New Roman" w:hAnsi="Times New Roman" w:cs="Times New Roman"/>
                <w:color w:val="333333"/>
                <w:sz w:val="28"/>
                <w:szCs w:val="28"/>
                <w:lang w:eastAsia="ru-RU"/>
              </w:rPr>
              <w:t xml:space="preserve"> является гарантом безопасности ребенка во время учебного процесса.</w:t>
            </w:r>
          </w:p>
          <w:p w:rsidR="00D20C7A" w:rsidRPr="00901DE5" w:rsidRDefault="00275111" w:rsidP="00901DE5">
            <w:pPr>
              <w:spacing w:after="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6" style="width:0;height:1.5pt" o:hrstd="t" o:hr="t" fillcolor="#a0a0a0" stroked="f"/>
              </w:pict>
            </w:r>
          </w:p>
          <w:p w:rsidR="00D20C7A" w:rsidRPr="00901DE5" w:rsidRDefault="00D20C7A" w:rsidP="00901DE5">
            <w:pPr>
              <w:spacing w:after="0" w:line="240" w:lineRule="auto"/>
              <w:ind w:left="142" w:right="424"/>
              <w:jc w:val="both"/>
              <w:rPr>
                <w:rFonts w:ascii="Times New Roman" w:eastAsia="Times New Roman" w:hAnsi="Times New Roman" w:cs="Times New Roman"/>
                <w:color w:val="333333"/>
                <w:sz w:val="28"/>
                <w:szCs w:val="28"/>
                <w:lang w:eastAsia="ru-RU"/>
              </w:rPr>
            </w:pPr>
            <w:bookmarkStart w:id="8" w:name="Правила_безопасности_ребенка_в_школе_и_н"/>
            <w:bookmarkEnd w:id="8"/>
            <w:r w:rsidRPr="00901DE5">
              <w:rPr>
                <w:rFonts w:ascii="Times New Roman" w:eastAsia="Times New Roman" w:hAnsi="Times New Roman" w:cs="Times New Roman"/>
                <w:color w:val="0000FF"/>
                <w:sz w:val="28"/>
                <w:szCs w:val="28"/>
                <w:u w:val="single"/>
                <w:lang w:eastAsia="ru-RU"/>
              </w:rPr>
              <w:t>Прав</w:t>
            </w:r>
            <w:r w:rsidR="00275111">
              <w:rPr>
                <w:rFonts w:ascii="Times New Roman" w:eastAsia="Times New Roman" w:hAnsi="Times New Roman" w:cs="Times New Roman"/>
                <w:color w:val="0000FF"/>
                <w:sz w:val="28"/>
                <w:szCs w:val="28"/>
                <w:u w:val="single"/>
                <w:lang w:eastAsia="ru-RU"/>
              </w:rPr>
              <w:t>ила безопасности ребенка в ОУ</w:t>
            </w:r>
            <w:r w:rsidRPr="00901DE5">
              <w:rPr>
                <w:rFonts w:ascii="Times New Roman" w:eastAsia="Times New Roman" w:hAnsi="Times New Roman" w:cs="Times New Roman"/>
                <w:color w:val="0000FF"/>
                <w:sz w:val="28"/>
                <w:szCs w:val="28"/>
                <w:u w:val="single"/>
                <w:lang w:eastAsia="ru-RU"/>
              </w:rPr>
              <w:t xml:space="preserve"> и на улице. (Рекомендации для родителя).</w:t>
            </w:r>
            <w:r w:rsidRPr="00901DE5">
              <w:rPr>
                <w:rFonts w:ascii="Times New Roman" w:eastAsia="Times New Roman" w:hAnsi="Times New Roman" w:cs="Times New Roman"/>
                <w:color w:val="0000FF"/>
                <w:sz w:val="28"/>
                <w:szCs w:val="28"/>
                <w:lang w:eastAsia="ru-RU"/>
              </w:rPr>
              <w:t xml:space="preserve"> </w:t>
            </w:r>
          </w:p>
          <w:p w:rsidR="00D20C7A" w:rsidRPr="00901DE5" w:rsidRDefault="00275111"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Уважаемые родители! В Центре</w:t>
            </w:r>
            <w:r w:rsidR="00D20C7A" w:rsidRPr="00901DE5">
              <w:rPr>
                <w:rFonts w:ascii="Times New Roman" w:eastAsia="Times New Roman" w:hAnsi="Times New Roman" w:cs="Times New Roman"/>
                <w:color w:val="333333"/>
                <w:sz w:val="28"/>
                <w:szCs w:val="28"/>
                <w:lang w:eastAsia="ru-RU"/>
              </w:rPr>
              <w:t xml:space="preserve"> вы не можете находиться рядом с детьми всё время. Поэтому остается рассчитывать только на способность ваших детей вырабатывать и сохранять собственные защитные навыки. Предлагаем вам несколько правил, с которыми надо особенно скрупулезно ознакомить ваших детей:</w:t>
            </w:r>
          </w:p>
          <w:p w:rsidR="00D20C7A" w:rsidRPr="00901DE5" w:rsidRDefault="00275111"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Ходи в ОУ</w:t>
            </w:r>
            <w:r w:rsidR="00D20C7A" w:rsidRPr="00901DE5">
              <w:rPr>
                <w:rFonts w:ascii="Times New Roman" w:eastAsia="Times New Roman" w:hAnsi="Times New Roman" w:cs="Times New Roman"/>
                <w:color w:val="333333"/>
                <w:sz w:val="28"/>
                <w:szCs w:val="28"/>
                <w:lang w:eastAsia="ru-RU"/>
              </w:rPr>
              <w:t xml:space="preserve"> и возвра</w:t>
            </w:r>
            <w:r>
              <w:rPr>
                <w:rFonts w:ascii="Times New Roman" w:eastAsia="Times New Roman" w:hAnsi="Times New Roman" w:cs="Times New Roman"/>
                <w:color w:val="333333"/>
                <w:sz w:val="28"/>
                <w:szCs w:val="28"/>
                <w:lang w:eastAsia="ru-RU"/>
              </w:rPr>
              <w:t xml:space="preserve">щайся из неё в </w:t>
            </w:r>
            <w:proofErr w:type="gramStart"/>
            <w:r>
              <w:rPr>
                <w:rFonts w:ascii="Times New Roman" w:eastAsia="Times New Roman" w:hAnsi="Times New Roman" w:cs="Times New Roman"/>
                <w:color w:val="333333"/>
                <w:sz w:val="28"/>
                <w:szCs w:val="28"/>
                <w:lang w:eastAsia="ru-RU"/>
              </w:rPr>
              <w:t xml:space="preserve">компании </w:t>
            </w:r>
            <w:r w:rsidR="00D20C7A" w:rsidRPr="00901DE5">
              <w:rPr>
                <w:rFonts w:ascii="Times New Roman" w:eastAsia="Times New Roman" w:hAnsi="Times New Roman" w:cs="Times New Roman"/>
                <w:color w:val="333333"/>
                <w:sz w:val="28"/>
                <w:szCs w:val="28"/>
                <w:lang w:eastAsia="ru-RU"/>
              </w:rPr>
              <w:t xml:space="preserve"> товарищей</w:t>
            </w:r>
            <w:proofErr w:type="gramEnd"/>
            <w:r w:rsidR="00D20C7A" w:rsidRPr="00901DE5">
              <w:rPr>
                <w:rFonts w:ascii="Times New Roman" w:eastAsia="Times New Roman" w:hAnsi="Times New Roman" w:cs="Times New Roman"/>
                <w:color w:val="333333"/>
                <w:sz w:val="28"/>
                <w:szCs w:val="28"/>
                <w:lang w:eastAsia="ru-RU"/>
              </w:rPr>
              <w:t xml:space="preserve"> или выбирай такой путь, чтобы все время быть на виду у людей.</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Никогда не принимай предложений незнакомцев подвезти тебя. Не соглашайся на это, даже если человек утверждает, что его попросили об этом твои родители, если только они не предупредили тебя заранее.</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Будь всегда рядом со своими учителями, одноклассниками (друзьями). Не ходи в один</w:t>
            </w:r>
            <w:r w:rsidR="00275111">
              <w:rPr>
                <w:rFonts w:ascii="Times New Roman" w:eastAsia="Times New Roman" w:hAnsi="Times New Roman" w:cs="Times New Roman"/>
                <w:color w:val="333333"/>
                <w:sz w:val="28"/>
                <w:szCs w:val="28"/>
                <w:lang w:eastAsia="ru-RU"/>
              </w:rPr>
              <w:t>очку в безлюдные помещения</w:t>
            </w:r>
            <w:r w:rsidRPr="00901DE5">
              <w:rPr>
                <w:rFonts w:ascii="Times New Roman" w:eastAsia="Times New Roman" w:hAnsi="Times New Roman" w:cs="Times New Roman"/>
                <w:color w:val="333333"/>
                <w:sz w:val="28"/>
                <w:szCs w:val="28"/>
                <w:lang w:eastAsia="ru-RU"/>
              </w:rPr>
              <w:t>, тем более чердаки, подвалы, кусты. Не задерживайся в одиночку на спортивной или игровой площадке.</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xml:space="preserve">- Сообщай </w:t>
            </w:r>
            <w:proofErr w:type="gramStart"/>
            <w:r w:rsidRPr="00901DE5">
              <w:rPr>
                <w:rFonts w:ascii="Times New Roman" w:eastAsia="Times New Roman" w:hAnsi="Times New Roman" w:cs="Times New Roman"/>
                <w:color w:val="333333"/>
                <w:sz w:val="28"/>
                <w:szCs w:val="28"/>
                <w:lang w:eastAsia="ru-RU"/>
              </w:rPr>
              <w:t>обо всех неприятностях</w:t>
            </w:r>
            <w:proofErr w:type="gramEnd"/>
            <w:r w:rsidRPr="00901DE5">
              <w:rPr>
                <w:rFonts w:ascii="Times New Roman" w:eastAsia="Times New Roman" w:hAnsi="Times New Roman" w:cs="Times New Roman"/>
                <w:color w:val="333333"/>
                <w:sz w:val="28"/>
                <w:szCs w:val="28"/>
                <w:lang w:eastAsia="ru-RU"/>
              </w:rPr>
              <w:t xml:space="preserve"> случившихся с тобой учителю, медсестре, директору, охраннику.</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Ни в коем случае не пробуй наркотики, даже если тебе их предложили просто так и «за бесплатно». Сообщи об этом родителям.</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Старайся не принимать чью-либо сторону в происходящих драках.</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В туалет ходи только на перемене или с товарищем. Если увидел в туалете незнакомого взрослого, то немедленно оттуда выйди. Знай, в подавляющем большинстве школ взрослые ходят в туалеты, предназначенные только для них.</w:t>
            </w:r>
          </w:p>
          <w:p w:rsidR="00D20C7A" w:rsidRPr="00901DE5" w:rsidRDefault="00D20C7A" w:rsidP="00901DE5">
            <w:pPr>
              <w:spacing w:before="30" w:after="30" w:line="240" w:lineRule="auto"/>
              <w:ind w:left="142" w:right="424"/>
              <w:jc w:val="both"/>
              <w:rPr>
                <w:rFonts w:ascii="Times New Roman" w:eastAsia="Times New Roman" w:hAnsi="Times New Roman" w:cs="Times New Roman"/>
                <w:color w:val="333333"/>
                <w:sz w:val="28"/>
                <w:szCs w:val="28"/>
                <w:lang w:eastAsia="ru-RU"/>
              </w:rPr>
            </w:pPr>
            <w:r w:rsidRPr="00901DE5">
              <w:rPr>
                <w:rFonts w:ascii="Times New Roman" w:eastAsia="Times New Roman" w:hAnsi="Times New Roman" w:cs="Times New Roman"/>
                <w:color w:val="333333"/>
                <w:sz w:val="28"/>
                <w:szCs w:val="28"/>
                <w:lang w:eastAsia="ru-RU"/>
              </w:rPr>
              <w:t>- Внимательно следи за своими вещами. Не оставляй их без присмотра даже «на минутку». Не забывай в карманах одежды денег, сотовый телефон.</w:t>
            </w:r>
          </w:p>
          <w:p w:rsidR="00D20C7A" w:rsidRPr="00901DE5" w:rsidRDefault="00D20C7A" w:rsidP="004C4EAA">
            <w:pPr>
              <w:spacing w:before="30" w:after="30" w:line="240" w:lineRule="auto"/>
              <w:ind w:left="142" w:right="424"/>
              <w:jc w:val="both"/>
              <w:rPr>
                <w:rFonts w:ascii="Times New Roman" w:eastAsia="Times New Roman" w:hAnsi="Times New Roman" w:cs="Times New Roman"/>
                <w:color w:val="333333"/>
                <w:sz w:val="28"/>
                <w:szCs w:val="28"/>
                <w:lang w:eastAsia="ru-RU"/>
              </w:rPr>
            </w:pPr>
            <w:bookmarkStart w:id="9" w:name="_GoBack"/>
            <w:bookmarkEnd w:id="9"/>
          </w:p>
        </w:tc>
      </w:tr>
      <w:tr w:rsidR="00D20C7A" w:rsidRPr="00901DE5" w:rsidTr="00D20C7A">
        <w:trPr>
          <w:tblCellSpacing w:w="0" w:type="dxa"/>
          <w:jc w:val="center"/>
        </w:trPr>
        <w:tc>
          <w:tcPr>
            <w:tcW w:w="5000" w:type="pct"/>
            <w:tcBorders>
              <w:left w:val="single" w:sz="6" w:space="0" w:color="C0C0C0"/>
            </w:tcBorders>
            <w:shd w:val="clear" w:color="auto" w:fill="FFFFFF"/>
            <w:tcMar>
              <w:top w:w="45" w:type="dxa"/>
              <w:left w:w="45" w:type="dxa"/>
              <w:bottom w:w="45" w:type="dxa"/>
              <w:right w:w="45" w:type="dxa"/>
            </w:tcMar>
            <w:hideMark/>
          </w:tcPr>
          <w:p w:rsidR="00D20C7A" w:rsidRPr="00901DE5" w:rsidRDefault="00D20C7A" w:rsidP="00901DE5">
            <w:pPr>
              <w:spacing w:after="0" w:line="240" w:lineRule="auto"/>
              <w:ind w:left="142" w:right="424"/>
              <w:jc w:val="both"/>
              <w:rPr>
                <w:rFonts w:ascii="Times New Roman" w:eastAsia="Times New Roman" w:hAnsi="Times New Roman" w:cs="Times New Roman"/>
                <w:color w:val="333333"/>
                <w:sz w:val="28"/>
                <w:szCs w:val="28"/>
                <w:lang w:eastAsia="ru-RU"/>
              </w:rPr>
            </w:pPr>
          </w:p>
        </w:tc>
      </w:tr>
    </w:tbl>
    <w:p w:rsidR="001C2E1E" w:rsidRPr="00901DE5" w:rsidRDefault="001C2E1E" w:rsidP="00901DE5">
      <w:pPr>
        <w:ind w:left="142" w:right="424"/>
        <w:jc w:val="both"/>
        <w:rPr>
          <w:rFonts w:ascii="Times New Roman" w:hAnsi="Times New Roman" w:cs="Times New Roman"/>
          <w:sz w:val="28"/>
          <w:szCs w:val="28"/>
        </w:rPr>
      </w:pPr>
    </w:p>
    <w:sectPr w:rsidR="001C2E1E" w:rsidRPr="00901DE5" w:rsidSect="001C2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7A"/>
    <w:rsid w:val="001C2E1E"/>
    <w:rsid w:val="00275111"/>
    <w:rsid w:val="004C4EAA"/>
    <w:rsid w:val="00901DE5"/>
    <w:rsid w:val="00961086"/>
    <w:rsid w:val="00D20C7A"/>
    <w:rsid w:val="00E237B3"/>
    <w:rsid w:val="00E5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E2D71-8F13-4264-A93C-CF7B08F2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C7A"/>
    <w:pPr>
      <w:spacing w:before="30" w:after="30" w:line="240" w:lineRule="auto"/>
    </w:pPr>
    <w:rPr>
      <w:rFonts w:ascii="Times New Roman" w:eastAsia="Times New Roman" w:hAnsi="Times New Roman" w:cs="Times New Roman"/>
      <w:sz w:val="20"/>
      <w:szCs w:val="20"/>
      <w:lang w:eastAsia="ru-RU"/>
    </w:rPr>
  </w:style>
  <w:style w:type="paragraph" w:styleId="a4">
    <w:name w:val="No Spacing"/>
    <w:basedOn w:val="a"/>
    <w:uiPriority w:val="1"/>
    <w:qFormat/>
    <w:rsid w:val="00D20C7A"/>
    <w:pPr>
      <w:spacing w:before="30" w:after="3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20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0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6473">
      <w:bodyDiv w:val="1"/>
      <w:marLeft w:val="0"/>
      <w:marRight w:val="0"/>
      <w:marTop w:val="0"/>
      <w:marBottom w:val="0"/>
      <w:divBdr>
        <w:top w:val="none" w:sz="0" w:space="0" w:color="auto"/>
        <w:left w:val="none" w:sz="0" w:space="0" w:color="auto"/>
        <w:bottom w:val="none" w:sz="0" w:space="0" w:color="auto"/>
        <w:right w:val="none" w:sz="0" w:space="0" w:color="auto"/>
      </w:divBdr>
      <w:divsChild>
        <w:div w:id="19820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1.krim.kubannet.ru/p59aa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ol1.krim.kubannet.ru/p59aa1.html" TargetMode="External"/><Relationship Id="rId12" Type="http://schemas.openxmlformats.org/officeDocument/2006/relationships/hyperlink" Target="http://school1.krim.kubannet.ru/p23aa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1.krim.kubannet.ru/p59aa1.html" TargetMode="External"/><Relationship Id="rId11" Type="http://schemas.openxmlformats.org/officeDocument/2006/relationships/hyperlink" Target="http://school1.krim.kubannet.ru/p59aa1.html" TargetMode="External"/><Relationship Id="rId5" Type="http://schemas.openxmlformats.org/officeDocument/2006/relationships/hyperlink" Target="http://school1.krim.kubannet.ru/p59aa1.html" TargetMode="External"/><Relationship Id="rId10" Type="http://schemas.openxmlformats.org/officeDocument/2006/relationships/hyperlink" Target="http://school1.krim.kubannet.ru/p59aa1.html" TargetMode="External"/><Relationship Id="rId4" Type="http://schemas.openxmlformats.org/officeDocument/2006/relationships/hyperlink" Target="http://school1.krim.kubannet.ru/p59aa1.html" TargetMode="External"/><Relationship Id="rId9" Type="http://schemas.openxmlformats.org/officeDocument/2006/relationships/hyperlink" Target="http://school1.krim.kubannet.ru/p59aa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СЦ_Цифра</cp:lastModifiedBy>
  <cp:revision>1</cp:revision>
  <dcterms:created xsi:type="dcterms:W3CDTF">2013-02-18T06:47:00Z</dcterms:created>
  <dcterms:modified xsi:type="dcterms:W3CDTF">2016-03-01T07:18:00Z</dcterms:modified>
</cp:coreProperties>
</file>