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2E" w:rsidRDefault="0044062E" w:rsidP="000D6BF1">
      <w:pPr>
        <w:jc w:val="center"/>
        <w:rPr>
          <w:rFonts w:ascii="Times New Roman" w:hAnsi="Times New Roman" w:cs="Times New Roman"/>
          <w:b/>
          <w:color w:val="181818"/>
          <w:w w:val="105"/>
          <w:sz w:val="28"/>
          <w:szCs w:val="24"/>
        </w:rPr>
      </w:pPr>
    </w:p>
    <w:p w:rsidR="00BD5889" w:rsidRDefault="000D6BF1" w:rsidP="000D6BF1">
      <w:pPr>
        <w:jc w:val="center"/>
        <w:rPr>
          <w:rFonts w:ascii="Times New Roman" w:hAnsi="Times New Roman" w:cs="Times New Roman"/>
          <w:b/>
          <w:color w:val="313131"/>
          <w:w w:val="105"/>
          <w:sz w:val="28"/>
          <w:szCs w:val="24"/>
        </w:rPr>
      </w:pPr>
      <w:r w:rsidRPr="000D6BF1">
        <w:rPr>
          <w:rFonts w:ascii="Times New Roman" w:hAnsi="Times New Roman" w:cs="Times New Roman"/>
          <w:b/>
          <w:color w:val="181818"/>
          <w:w w:val="105"/>
          <w:sz w:val="28"/>
          <w:szCs w:val="24"/>
        </w:rPr>
        <w:t xml:space="preserve">Чек-лист </w:t>
      </w:r>
      <w:r w:rsidRPr="000D6BF1">
        <w:rPr>
          <w:rFonts w:ascii="Times New Roman" w:hAnsi="Times New Roman" w:cs="Times New Roman"/>
          <w:b/>
          <w:color w:val="2D2D2D"/>
          <w:w w:val="105"/>
          <w:sz w:val="28"/>
          <w:szCs w:val="24"/>
        </w:rPr>
        <w:t xml:space="preserve">анализа </w:t>
      </w:r>
      <w:r w:rsidRPr="000D6BF1">
        <w:rPr>
          <w:rFonts w:ascii="Times New Roman" w:hAnsi="Times New Roman" w:cs="Times New Roman"/>
          <w:b/>
          <w:color w:val="2F2F2F"/>
          <w:w w:val="105"/>
          <w:sz w:val="28"/>
          <w:szCs w:val="24"/>
        </w:rPr>
        <w:t xml:space="preserve">графика </w:t>
      </w:r>
      <w:r w:rsidRPr="000D6BF1">
        <w:rPr>
          <w:rFonts w:ascii="Times New Roman" w:hAnsi="Times New Roman" w:cs="Times New Roman"/>
          <w:b/>
          <w:color w:val="363636"/>
          <w:w w:val="105"/>
          <w:sz w:val="28"/>
          <w:szCs w:val="24"/>
        </w:rPr>
        <w:t xml:space="preserve">оценочных </w:t>
      </w:r>
      <w:r w:rsidRPr="000D6BF1">
        <w:rPr>
          <w:rFonts w:ascii="Times New Roman" w:hAnsi="Times New Roman" w:cs="Times New Roman"/>
          <w:b/>
          <w:color w:val="313131"/>
          <w:w w:val="105"/>
          <w:sz w:val="28"/>
          <w:szCs w:val="24"/>
        </w:rPr>
        <w:t>процедур</w:t>
      </w:r>
    </w:p>
    <w:p w:rsidR="0044062E" w:rsidRPr="000D6BF1" w:rsidRDefault="0044062E" w:rsidP="000D6BF1">
      <w:pPr>
        <w:jc w:val="center"/>
        <w:rPr>
          <w:rFonts w:ascii="Times New Roman" w:hAnsi="Times New Roman" w:cs="Times New Roman"/>
          <w:b/>
          <w:color w:val="313131"/>
          <w:w w:val="105"/>
          <w:sz w:val="28"/>
          <w:szCs w:val="24"/>
        </w:rPr>
      </w:pPr>
      <w:r>
        <w:rPr>
          <w:rFonts w:ascii="Times New Roman" w:hAnsi="Times New Roman" w:cs="Times New Roman"/>
          <w:b/>
          <w:color w:val="313131"/>
          <w:w w:val="105"/>
          <w:sz w:val="28"/>
          <w:szCs w:val="24"/>
        </w:rPr>
        <w:t>МБОУ ЦО № 43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820"/>
        <w:gridCol w:w="1134"/>
        <w:gridCol w:w="1134"/>
      </w:tblGrid>
      <w:tr w:rsidR="000D6BF1" w:rsidRPr="000D6BF1" w:rsidTr="000D6BF1">
        <w:trPr>
          <w:jc w:val="center"/>
        </w:trPr>
        <w:tc>
          <w:tcPr>
            <w:tcW w:w="817" w:type="dxa"/>
          </w:tcPr>
          <w:p w:rsidR="000D6BF1" w:rsidRPr="000D6BF1" w:rsidRDefault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0D6BF1" w:rsidRPr="000D6BF1" w:rsidRDefault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F1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Показатели</w:t>
            </w:r>
            <w:r w:rsidRPr="000D6BF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D6B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анализа</w:t>
            </w:r>
          </w:p>
        </w:tc>
        <w:tc>
          <w:tcPr>
            <w:tcW w:w="1134" w:type="dxa"/>
          </w:tcPr>
          <w:p w:rsidR="000D6BF1" w:rsidRPr="000D6BF1" w:rsidRDefault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F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</w:tcPr>
          <w:p w:rsidR="000D6BF1" w:rsidRPr="000D6BF1" w:rsidRDefault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6BF1" w:rsidRPr="000D6BF1" w:rsidTr="000D6BF1">
        <w:trPr>
          <w:jc w:val="center"/>
        </w:trPr>
        <w:tc>
          <w:tcPr>
            <w:tcW w:w="817" w:type="dxa"/>
          </w:tcPr>
          <w:p w:rsidR="000D6BF1" w:rsidRPr="000D6BF1" w:rsidRDefault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D6BF1" w:rsidRPr="000D6BF1" w:rsidRDefault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F1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Pr="000D6BF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D6BF1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Pr="000D6BF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D6BF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D6BF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D6BF1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оценочных </w:t>
            </w:r>
            <w:r w:rsidRPr="000D6BF1">
              <w:rPr>
                <w:rFonts w:ascii="Times New Roman" w:hAnsi="Times New Roman" w:cs="Times New Roman"/>
                <w:sz w:val="24"/>
                <w:szCs w:val="24"/>
              </w:rPr>
              <w:t xml:space="preserve">процедур </w:t>
            </w:r>
            <w:r w:rsidRPr="000D6BF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с </w:t>
            </w:r>
            <w:r w:rsidRPr="000D6B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учетом учебных </w:t>
            </w:r>
            <w:r w:rsidRPr="000D6BF1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периодов, </w:t>
            </w:r>
            <w:r w:rsidRPr="000D6BF1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</w:t>
            </w:r>
            <w:r w:rsidRPr="000D6BF1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в </w:t>
            </w:r>
            <w:r w:rsidRPr="000D6BF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ОО </w:t>
            </w:r>
            <w:r w:rsidRPr="000D6BF1">
              <w:rPr>
                <w:rFonts w:ascii="Times New Roman" w:hAnsi="Times New Roman" w:cs="Times New Roman"/>
                <w:sz w:val="24"/>
                <w:szCs w:val="24"/>
              </w:rPr>
              <w:t xml:space="preserve">(четверть, триместр </w:t>
            </w:r>
            <w:r w:rsidRPr="000D6BF1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и </w:t>
            </w:r>
            <w:r w:rsidRPr="000D6BF1">
              <w:rPr>
                <w:rFonts w:ascii="Times New Roman" w:hAnsi="Times New Roman" w:cs="Times New Roman"/>
                <w:sz w:val="24"/>
                <w:szCs w:val="24"/>
              </w:rPr>
              <w:t xml:space="preserve">т.д.), </w:t>
            </w:r>
            <w:r w:rsidRPr="000D6BF1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а </w:t>
            </w:r>
            <w:r w:rsidRPr="000D6BF1">
              <w:rPr>
                <w:rFonts w:ascii="Times New Roman" w:hAnsi="Times New Roman" w:cs="Times New Roman"/>
                <w:sz w:val="24"/>
                <w:szCs w:val="24"/>
              </w:rPr>
              <w:t>также перечня учебных предметов</w:t>
            </w:r>
          </w:p>
        </w:tc>
        <w:tc>
          <w:tcPr>
            <w:tcW w:w="1134" w:type="dxa"/>
          </w:tcPr>
          <w:p w:rsidR="000D6BF1" w:rsidRPr="0044062E" w:rsidRDefault="0044062E" w:rsidP="0044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2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D6BF1" w:rsidRPr="000D6BF1" w:rsidRDefault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F1" w:rsidRPr="000D6BF1" w:rsidTr="000D6BF1">
        <w:trPr>
          <w:jc w:val="center"/>
        </w:trPr>
        <w:tc>
          <w:tcPr>
            <w:tcW w:w="817" w:type="dxa"/>
          </w:tcPr>
          <w:p w:rsidR="000D6BF1" w:rsidRPr="000D6BF1" w:rsidRDefault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D6BF1" w:rsidRPr="000D6BF1" w:rsidRDefault="000D6BF1" w:rsidP="000D6BF1">
            <w:pPr>
              <w:pStyle w:val="TableParagraph"/>
              <w:tabs>
                <w:tab w:val="left" w:pos="1497"/>
                <w:tab w:val="left" w:pos="3283"/>
              </w:tabs>
              <w:spacing w:line="273" w:lineRule="exact"/>
              <w:ind w:left="106"/>
              <w:rPr>
                <w:sz w:val="24"/>
                <w:szCs w:val="24"/>
              </w:rPr>
            </w:pPr>
            <w:r w:rsidRPr="000D6BF1">
              <w:rPr>
                <w:spacing w:val="-2"/>
                <w:sz w:val="24"/>
                <w:szCs w:val="24"/>
              </w:rPr>
              <w:t>График</w:t>
            </w:r>
            <w:r w:rsidRPr="000D6BF1">
              <w:rPr>
                <w:sz w:val="24"/>
                <w:szCs w:val="24"/>
              </w:rPr>
              <w:tab/>
            </w:r>
            <w:r w:rsidRPr="000D6BF1">
              <w:rPr>
                <w:spacing w:val="-2"/>
                <w:sz w:val="24"/>
                <w:szCs w:val="24"/>
              </w:rPr>
              <w:t>оценочных</w:t>
            </w:r>
            <w:r w:rsidRPr="000D6BF1">
              <w:rPr>
                <w:sz w:val="24"/>
                <w:szCs w:val="24"/>
              </w:rPr>
              <w:tab/>
            </w:r>
            <w:r w:rsidRPr="000D6BF1">
              <w:rPr>
                <w:color w:val="111111"/>
                <w:spacing w:val="-2"/>
                <w:sz w:val="24"/>
                <w:szCs w:val="24"/>
              </w:rPr>
              <w:t>процедур</w:t>
            </w:r>
          </w:p>
          <w:p w:rsidR="000D6BF1" w:rsidRPr="000D6BF1" w:rsidRDefault="000D6BF1" w:rsidP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F1">
              <w:rPr>
                <w:rFonts w:ascii="Times New Roman" w:hAnsi="Times New Roman" w:cs="Times New Roman"/>
                <w:color w:val="0C0C0C"/>
                <w:spacing w:val="-2"/>
                <w:sz w:val="24"/>
                <w:szCs w:val="24"/>
              </w:rPr>
              <w:t>утвержден</w:t>
            </w:r>
            <w:r w:rsidRPr="000D6BF1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ab/>
            </w:r>
            <w:r w:rsidRPr="000D6BF1">
              <w:rPr>
                <w:rFonts w:ascii="Times New Roman" w:hAnsi="Times New Roman" w:cs="Times New Roman"/>
                <w:color w:val="0C0C0C"/>
                <w:spacing w:val="-2"/>
                <w:w w:val="95"/>
                <w:sz w:val="24"/>
                <w:szCs w:val="24"/>
              </w:rPr>
              <w:t xml:space="preserve">руководителем </w:t>
            </w:r>
            <w:r w:rsidRPr="000D6BF1">
              <w:rPr>
                <w:rFonts w:ascii="Times New Roman" w:hAnsi="Times New Roman" w:cs="Times New Roman"/>
                <w:sz w:val="24"/>
                <w:szCs w:val="24"/>
              </w:rPr>
              <w:t>образовательно организации</w:t>
            </w:r>
          </w:p>
        </w:tc>
        <w:tc>
          <w:tcPr>
            <w:tcW w:w="1134" w:type="dxa"/>
          </w:tcPr>
          <w:p w:rsidR="000D6BF1" w:rsidRPr="0044062E" w:rsidRDefault="0044062E" w:rsidP="0044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2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D6BF1" w:rsidRPr="000D6BF1" w:rsidRDefault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F1" w:rsidRPr="000D6BF1" w:rsidTr="000D6BF1">
        <w:trPr>
          <w:jc w:val="center"/>
        </w:trPr>
        <w:tc>
          <w:tcPr>
            <w:tcW w:w="817" w:type="dxa"/>
          </w:tcPr>
          <w:p w:rsidR="000D6BF1" w:rsidRPr="000D6BF1" w:rsidRDefault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D6BF1" w:rsidRPr="000D6BF1" w:rsidRDefault="000D6BF1" w:rsidP="00AC6ED3">
            <w:pPr>
              <w:pStyle w:val="TableParagraph"/>
              <w:tabs>
                <w:tab w:val="left" w:pos="1502"/>
                <w:tab w:val="left" w:pos="3283"/>
              </w:tabs>
              <w:spacing w:line="289" w:lineRule="exact"/>
              <w:ind w:left="106"/>
              <w:rPr>
                <w:sz w:val="24"/>
                <w:szCs w:val="24"/>
              </w:rPr>
            </w:pPr>
            <w:r w:rsidRPr="000D6BF1">
              <w:rPr>
                <w:spacing w:val="-2"/>
                <w:sz w:val="24"/>
                <w:szCs w:val="24"/>
              </w:rPr>
              <w:t>График</w:t>
            </w:r>
            <w:r w:rsidRPr="000D6BF1">
              <w:rPr>
                <w:sz w:val="24"/>
                <w:szCs w:val="24"/>
              </w:rPr>
              <w:tab/>
            </w:r>
            <w:r w:rsidRPr="000D6BF1">
              <w:rPr>
                <w:color w:val="0F0F0F"/>
                <w:spacing w:val="-2"/>
                <w:sz w:val="24"/>
                <w:szCs w:val="24"/>
              </w:rPr>
              <w:t>оценочных</w:t>
            </w:r>
            <w:r w:rsidRPr="000D6BF1">
              <w:rPr>
                <w:color w:val="0F0F0F"/>
                <w:sz w:val="24"/>
                <w:szCs w:val="24"/>
              </w:rPr>
              <w:tab/>
            </w:r>
            <w:r w:rsidRPr="000D6BF1">
              <w:rPr>
                <w:color w:val="0C0C0C"/>
                <w:spacing w:val="-2"/>
                <w:sz w:val="24"/>
                <w:szCs w:val="24"/>
              </w:rPr>
              <w:t>процедур</w:t>
            </w:r>
          </w:p>
          <w:p w:rsidR="000D6BF1" w:rsidRPr="000D6BF1" w:rsidRDefault="000D6BF1" w:rsidP="00AC6ED3">
            <w:pPr>
              <w:pStyle w:val="TableParagraph"/>
              <w:spacing w:before="1" w:line="280" w:lineRule="exact"/>
              <w:ind w:left="112"/>
              <w:rPr>
                <w:sz w:val="24"/>
                <w:szCs w:val="24"/>
              </w:rPr>
            </w:pPr>
            <w:r w:rsidRPr="000D6BF1">
              <w:rPr>
                <w:color w:val="111111"/>
                <w:sz w:val="24"/>
                <w:szCs w:val="24"/>
              </w:rPr>
              <w:t>размещен</w:t>
            </w:r>
            <w:r w:rsidRPr="000D6BF1">
              <w:rPr>
                <w:color w:val="111111"/>
                <w:spacing w:val="-10"/>
                <w:sz w:val="24"/>
                <w:szCs w:val="24"/>
              </w:rPr>
              <w:t xml:space="preserve"> </w:t>
            </w:r>
            <w:r w:rsidRPr="000D6BF1">
              <w:rPr>
                <w:sz w:val="24"/>
                <w:szCs w:val="24"/>
              </w:rPr>
              <w:t>на</w:t>
            </w:r>
            <w:r w:rsidRPr="000D6BF1">
              <w:rPr>
                <w:spacing w:val="-16"/>
                <w:sz w:val="24"/>
                <w:szCs w:val="24"/>
              </w:rPr>
              <w:t xml:space="preserve"> </w:t>
            </w:r>
            <w:r w:rsidRPr="000D6BF1">
              <w:rPr>
                <w:sz w:val="24"/>
                <w:szCs w:val="24"/>
              </w:rPr>
              <w:t>официальном</w:t>
            </w:r>
            <w:r w:rsidRPr="000D6BF1">
              <w:rPr>
                <w:spacing w:val="7"/>
                <w:sz w:val="24"/>
                <w:szCs w:val="24"/>
              </w:rPr>
              <w:t xml:space="preserve"> </w:t>
            </w:r>
            <w:r w:rsidRPr="000D6BF1">
              <w:rPr>
                <w:sz w:val="24"/>
                <w:szCs w:val="24"/>
              </w:rPr>
              <w:t>сайте</w:t>
            </w:r>
            <w:r w:rsidRPr="000D6BF1">
              <w:rPr>
                <w:spacing w:val="-10"/>
                <w:sz w:val="24"/>
                <w:szCs w:val="24"/>
              </w:rPr>
              <w:t xml:space="preserve"> </w:t>
            </w:r>
            <w:r w:rsidRPr="000D6BF1">
              <w:rPr>
                <w:color w:val="2F2F2F"/>
                <w:spacing w:val="-5"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0D6BF1" w:rsidRPr="0044062E" w:rsidRDefault="0044062E" w:rsidP="0044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2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D6BF1" w:rsidRPr="000D6BF1" w:rsidRDefault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F1" w:rsidRPr="000D6BF1" w:rsidTr="000D6BF1">
        <w:trPr>
          <w:jc w:val="center"/>
        </w:trPr>
        <w:tc>
          <w:tcPr>
            <w:tcW w:w="817" w:type="dxa"/>
          </w:tcPr>
          <w:p w:rsidR="000D6BF1" w:rsidRPr="000D6BF1" w:rsidRDefault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D6BF1" w:rsidRPr="000D6BF1" w:rsidRDefault="000D6BF1" w:rsidP="00AC6ED3">
            <w:pPr>
              <w:pStyle w:val="TableParagraph"/>
              <w:spacing w:line="291" w:lineRule="exact"/>
              <w:ind w:left="112" w:hanging="2"/>
              <w:rPr>
                <w:sz w:val="24"/>
                <w:szCs w:val="24"/>
              </w:rPr>
            </w:pPr>
            <w:r w:rsidRPr="000D6BF1">
              <w:rPr>
                <w:sz w:val="24"/>
                <w:szCs w:val="24"/>
              </w:rPr>
              <w:t>Оценочные</w:t>
            </w:r>
            <w:r w:rsidRPr="000D6BF1">
              <w:rPr>
                <w:spacing w:val="65"/>
                <w:sz w:val="24"/>
                <w:szCs w:val="24"/>
              </w:rPr>
              <w:t xml:space="preserve"> </w:t>
            </w:r>
            <w:r w:rsidRPr="000D6BF1">
              <w:rPr>
                <w:color w:val="0F0F0F"/>
                <w:sz w:val="24"/>
                <w:szCs w:val="24"/>
              </w:rPr>
              <w:t>процедуры</w:t>
            </w:r>
            <w:r w:rsidRPr="000D6BF1">
              <w:rPr>
                <w:color w:val="0F0F0F"/>
                <w:spacing w:val="74"/>
                <w:sz w:val="24"/>
                <w:szCs w:val="24"/>
              </w:rPr>
              <w:t xml:space="preserve"> </w:t>
            </w:r>
            <w:r w:rsidRPr="000D6BF1">
              <w:rPr>
                <w:color w:val="161616"/>
                <w:sz w:val="24"/>
                <w:szCs w:val="24"/>
              </w:rPr>
              <w:t>по</w:t>
            </w:r>
            <w:r w:rsidRPr="000D6BF1">
              <w:rPr>
                <w:color w:val="161616"/>
                <w:spacing w:val="57"/>
                <w:sz w:val="24"/>
                <w:szCs w:val="24"/>
              </w:rPr>
              <w:t xml:space="preserve"> </w:t>
            </w:r>
            <w:r w:rsidRPr="000D6BF1">
              <w:rPr>
                <w:spacing w:val="-2"/>
                <w:sz w:val="24"/>
                <w:szCs w:val="24"/>
              </w:rPr>
              <w:t>предмету</w:t>
            </w:r>
          </w:p>
          <w:p w:rsidR="000D6BF1" w:rsidRPr="000D6BF1" w:rsidRDefault="000D6BF1" w:rsidP="00AC6ED3">
            <w:pPr>
              <w:pStyle w:val="TableParagraph"/>
              <w:spacing w:before="7" w:line="228" w:lineRule="auto"/>
              <w:ind w:left="109" w:firstLine="2"/>
              <w:rPr>
                <w:sz w:val="24"/>
                <w:szCs w:val="24"/>
              </w:rPr>
            </w:pPr>
            <w:r w:rsidRPr="000D6BF1">
              <w:rPr>
                <w:sz w:val="24"/>
                <w:szCs w:val="24"/>
              </w:rPr>
              <w:t>запланированы</w:t>
            </w:r>
            <w:r w:rsidRPr="000D6BF1">
              <w:rPr>
                <w:spacing w:val="40"/>
                <w:sz w:val="24"/>
                <w:szCs w:val="24"/>
              </w:rPr>
              <w:t xml:space="preserve"> </w:t>
            </w:r>
            <w:r w:rsidRPr="000D6BF1">
              <w:rPr>
                <w:color w:val="1A1A1A"/>
                <w:sz w:val="24"/>
                <w:szCs w:val="24"/>
              </w:rPr>
              <w:t>не</w:t>
            </w:r>
            <w:r w:rsidRPr="000D6BF1">
              <w:rPr>
                <w:color w:val="1A1A1A"/>
                <w:spacing w:val="29"/>
                <w:sz w:val="24"/>
                <w:szCs w:val="24"/>
              </w:rPr>
              <w:t xml:space="preserve"> </w:t>
            </w:r>
            <w:r w:rsidRPr="000D6BF1">
              <w:rPr>
                <w:color w:val="161616"/>
                <w:sz w:val="24"/>
                <w:szCs w:val="24"/>
              </w:rPr>
              <w:t>чаще</w:t>
            </w:r>
            <w:r w:rsidRPr="000D6BF1">
              <w:rPr>
                <w:color w:val="161616"/>
                <w:spacing w:val="37"/>
                <w:sz w:val="24"/>
                <w:szCs w:val="24"/>
              </w:rPr>
              <w:t xml:space="preserve"> </w:t>
            </w:r>
            <w:r w:rsidRPr="000D6BF1">
              <w:rPr>
                <w:color w:val="161616"/>
                <w:sz w:val="24"/>
                <w:szCs w:val="24"/>
              </w:rPr>
              <w:t>1</w:t>
            </w:r>
            <w:r w:rsidRPr="000D6BF1">
              <w:rPr>
                <w:color w:val="161616"/>
                <w:spacing w:val="35"/>
                <w:sz w:val="24"/>
                <w:szCs w:val="24"/>
              </w:rPr>
              <w:t xml:space="preserve"> </w:t>
            </w:r>
            <w:r w:rsidRPr="000D6BF1">
              <w:rPr>
                <w:color w:val="0C0C0C"/>
                <w:sz w:val="24"/>
                <w:szCs w:val="24"/>
              </w:rPr>
              <w:t>раза</w:t>
            </w:r>
            <w:r w:rsidRPr="000D6BF1">
              <w:rPr>
                <w:color w:val="0C0C0C"/>
                <w:spacing w:val="33"/>
                <w:sz w:val="24"/>
                <w:szCs w:val="24"/>
              </w:rPr>
              <w:t xml:space="preserve"> </w:t>
            </w:r>
            <w:r w:rsidRPr="000D6BF1">
              <w:rPr>
                <w:color w:val="212121"/>
                <w:sz w:val="24"/>
                <w:szCs w:val="24"/>
              </w:rPr>
              <w:t>в</w:t>
            </w:r>
            <w:r w:rsidRPr="000D6BF1">
              <w:rPr>
                <w:color w:val="212121"/>
                <w:spacing w:val="28"/>
                <w:sz w:val="24"/>
                <w:szCs w:val="24"/>
              </w:rPr>
              <w:t xml:space="preserve"> </w:t>
            </w:r>
            <w:r w:rsidRPr="000D6BF1">
              <w:rPr>
                <w:sz w:val="24"/>
                <w:szCs w:val="24"/>
              </w:rPr>
              <w:t xml:space="preserve">2,5 </w:t>
            </w:r>
            <w:r w:rsidRPr="000D6BF1">
              <w:rPr>
                <w:spacing w:val="-2"/>
                <w:sz w:val="24"/>
                <w:szCs w:val="24"/>
              </w:rPr>
              <w:t>недели</w:t>
            </w:r>
          </w:p>
        </w:tc>
        <w:tc>
          <w:tcPr>
            <w:tcW w:w="1134" w:type="dxa"/>
          </w:tcPr>
          <w:p w:rsidR="000D6BF1" w:rsidRPr="0044062E" w:rsidRDefault="0044062E" w:rsidP="0044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2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D6BF1" w:rsidRPr="000D6BF1" w:rsidRDefault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F1" w:rsidRPr="000D6BF1" w:rsidTr="000D6BF1">
        <w:trPr>
          <w:jc w:val="center"/>
        </w:trPr>
        <w:tc>
          <w:tcPr>
            <w:tcW w:w="817" w:type="dxa"/>
          </w:tcPr>
          <w:p w:rsidR="000D6BF1" w:rsidRPr="000D6BF1" w:rsidRDefault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D6BF1" w:rsidRPr="000D6BF1" w:rsidRDefault="000D6BF1" w:rsidP="00AC6ED3">
            <w:pPr>
              <w:pStyle w:val="TableParagraph"/>
              <w:tabs>
                <w:tab w:val="left" w:pos="1210"/>
                <w:tab w:val="left" w:pos="2493"/>
                <w:tab w:val="left" w:pos="3112"/>
              </w:tabs>
              <w:spacing w:line="279" w:lineRule="exact"/>
              <w:ind w:left="110"/>
              <w:rPr>
                <w:sz w:val="24"/>
                <w:szCs w:val="24"/>
              </w:rPr>
            </w:pPr>
            <w:r w:rsidRPr="000D6BF1">
              <w:rPr>
                <w:color w:val="161616"/>
                <w:spacing w:val="-2"/>
                <w:sz w:val="24"/>
                <w:szCs w:val="24"/>
              </w:rPr>
              <w:t>Объем</w:t>
            </w:r>
            <w:r w:rsidRPr="000D6BF1">
              <w:rPr>
                <w:color w:val="161616"/>
                <w:sz w:val="24"/>
                <w:szCs w:val="24"/>
              </w:rPr>
              <w:tab/>
            </w:r>
            <w:r w:rsidRPr="000D6BF1">
              <w:rPr>
                <w:color w:val="111111"/>
                <w:spacing w:val="-2"/>
                <w:sz w:val="24"/>
                <w:szCs w:val="24"/>
              </w:rPr>
              <w:t>времени</w:t>
            </w:r>
            <w:r w:rsidRPr="000D6BF1">
              <w:rPr>
                <w:color w:val="111111"/>
                <w:sz w:val="24"/>
                <w:szCs w:val="24"/>
              </w:rPr>
              <w:tab/>
            </w:r>
            <w:r w:rsidRPr="000D6BF1">
              <w:rPr>
                <w:color w:val="0C0C0C"/>
                <w:spacing w:val="-5"/>
                <w:sz w:val="24"/>
                <w:szCs w:val="24"/>
              </w:rPr>
              <w:t>на</w:t>
            </w:r>
            <w:r w:rsidRPr="000D6BF1">
              <w:rPr>
                <w:color w:val="0C0C0C"/>
                <w:sz w:val="24"/>
                <w:szCs w:val="24"/>
              </w:rPr>
              <w:tab/>
            </w:r>
            <w:r w:rsidRPr="000D6BF1">
              <w:rPr>
                <w:spacing w:val="-2"/>
                <w:sz w:val="24"/>
                <w:szCs w:val="24"/>
              </w:rPr>
              <w:t>оценочные</w:t>
            </w:r>
          </w:p>
          <w:p w:rsidR="000D6BF1" w:rsidRPr="000D6BF1" w:rsidRDefault="000D6BF1" w:rsidP="00AC6ED3">
            <w:pPr>
              <w:pStyle w:val="TableParagraph"/>
              <w:tabs>
                <w:tab w:val="left" w:pos="1676"/>
                <w:tab w:val="left" w:pos="2273"/>
                <w:tab w:val="left" w:pos="3846"/>
              </w:tabs>
              <w:spacing w:line="290" w:lineRule="exact"/>
              <w:ind w:left="109" w:right="89"/>
              <w:rPr>
                <w:sz w:val="24"/>
                <w:szCs w:val="24"/>
              </w:rPr>
            </w:pPr>
            <w:r w:rsidRPr="000D6BF1">
              <w:rPr>
                <w:spacing w:val="-2"/>
                <w:sz w:val="24"/>
                <w:szCs w:val="24"/>
              </w:rPr>
              <w:t>процедуры</w:t>
            </w:r>
            <w:r w:rsidRPr="000D6BF1">
              <w:rPr>
                <w:sz w:val="24"/>
                <w:szCs w:val="24"/>
              </w:rPr>
              <w:tab/>
            </w:r>
            <w:r w:rsidRPr="000D6BF1">
              <w:rPr>
                <w:color w:val="181818"/>
                <w:spacing w:val="-6"/>
                <w:sz w:val="24"/>
                <w:szCs w:val="24"/>
              </w:rPr>
              <w:t>не</w:t>
            </w:r>
            <w:r w:rsidRPr="000D6BF1">
              <w:rPr>
                <w:color w:val="181818"/>
                <w:sz w:val="24"/>
                <w:szCs w:val="24"/>
              </w:rPr>
              <w:tab/>
            </w:r>
            <w:r w:rsidRPr="000D6BF1">
              <w:rPr>
                <w:color w:val="0A0A0A"/>
                <w:spacing w:val="-2"/>
                <w:sz w:val="24"/>
                <w:szCs w:val="24"/>
              </w:rPr>
              <w:t>превышает</w:t>
            </w:r>
            <w:r w:rsidRPr="000D6BF1">
              <w:rPr>
                <w:color w:val="0A0A0A"/>
                <w:sz w:val="24"/>
                <w:szCs w:val="24"/>
              </w:rPr>
              <w:tab/>
            </w:r>
            <w:r w:rsidRPr="000D6BF1">
              <w:rPr>
                <w:color w:val="080808"/>
                <w:spacing w:val="-6"/>
                <w:sz w:val="24"/>
                <w:szCs w:val="24"/>
              </w:rPr>
              <w:t xml:space="preserve">10% </w:t>
            </w:r>
            <w:r w:rsidRPr="000D6BF1">
              <w:rPr>
                <w:sz w:val="24"/>
                <w:szCs w:val="24"/>
              </w:rPr>
              <w:t xml:space="preserve">времени </w:t>
            </w:r>
            <w:r w:rsidRPr="000D6BF1">
              <w:rPr>
                <w:color w:val="232323"/>
                <w:sz w:val="24"/>
                <w:szCs w:val="24"/>
              </w:rPr>
              <w:t xml:space="preserve">на </w:t>
            </w:r>
            <w:r w:rsidRPr="000D6BF1">
              <w:rPr>
                <w:color w:val="131313"/>
                <w:sz w:val="24"/>
                <w:szCs w:val="24"/>
              </w:rPr>
              <w:t xml:space="preserve">изучение </w:t>
            </w:r>
            <w:r w:rsidRPr="000D6BF1">
              <w:rPr>
                <w:sz w:val="24"/>
                <w:szCs w:val="24"/>
              </w:rPr>
              <w:t>предмета</w:t>
            </w:r>
          </w:p>
        </w:tc>
        <w:tc>
          <w:tcPr>
            <w:tcW w:w="1134" w:type="dxa"/>
          </w:tcPr>
          <w:p w:rsidR="000D6BF1" w:rsidRPr="0044062E" w:rsidRDefault="0044062E" w:rsidP="0044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2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D6BF1" w:rsidRPr="000D6BF1" w:rsidRDefault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F1" w:rsidRPr="000D6BF1" w:rsidTr="000D6BF1">
        <w:trPr>
          <w:jc w:val="center"/>
        </w:trPr>
        <w:tc>
          <w:tcPr>
            <w:tcW w:w="817" w:type="dxa"/>
          </w:tcPr>
          <w:p w:rsidR="000D6BF1" w:rsidRPr="000D6BF1" w:rsidRDefault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0D6BF1" w:rsidRPr="000D6BF1" w:rsidRDefault="000D6BF1" w:rsidP="00AC6ED3">
            <w:pPr>
              <w:pStyle w:val="TableParagraph"/>
              <w:tabs>
                <w:tab w:val="left" w:pos="864"/>
                <w:tab w:val="left" w:pos="2576"/>
                <w:tab w:val="left" w:pos="3652"/>
              </w:tabs>
              <w:spacing w:line="283" w:lineRule="exact"/>
              <w:ind w:left="106"/>
              <w:rPr>
                <w:sz w:val="24"/>
                <w:szCs w:val="24"/>
              </w:rPr>
            </w:pPr>
            <w:r w:rsidRPr="000D6BF1">
              <w:rPr>
                <w:color w:val="1A1A1A"/>
                <w:spacing w:val="-5"/>
                <w:sz w:val="24"/>
                <w:szCs w:val="24"/>
              </w:rPr>
              <w:t>Не</w:t>
            </w:r>
            <w:r w:rsidRPr="000D6BF1">
              <w:rPr>
                <w:color w:val="1A1A1A"/>
                <w:sz w:val="24"/>
                <w:szCs w:val="24"/>
              </w:rPr>
              <w:tab/>
            </w:r>
            <w:r w:rsidRPr="000D6BF1">
              <w:rPr>
                <w:color w:val="0F0F0F"/>
                <w:spacing w:val="-2"/>
                <w:sz w:val="24"/>
                <w:szCs w:val="24"/>
              </w:rPr>
              <w:t>проводится</w:t>
            </w:r>
            <w:r w:rsidRPr="000D6BF1">
              <w:rPr>
                <w:color w:val="0F0F0F"/>
                <w:sz w:val="24"/>
                <w:szCs w:val="24"/>
              </w:rPr>
              <w:tab/>
            </w:r>
            <w:r w:rsidRPr="000D6BF1">
              <w:rPr>
                <w:color w:val="131313"/>
                <w:spacing w:val="-4"/>
                <w:sz w:val="24"/>
                <w:szCs w:val="24"/>
              </w:rPr>
              <w:t>более</w:t>
            </w:r>
            <w:r w:rsidRPr="000D6BF1">
              <w:rPr>
                <w:color w:val="131313"/>
                <w:sz w:val="24"/>
                <w:szCs w:val="24"/>
              </w:rPr>
              <w:tab/>
            </w:r>
            <w:r w:rsidRPr="000D6BF1">
              <w:rPr>
                <w:spacing w:val="-2"/>
                <w:sz w:val="24"/>
                <w:szCs w:val="24"/>
              </w:rPr>
              <w:t>одной</w:t>
            </w:r>
          </w:p>
          <w:p w:rsidR="000D6BF1" w:rsidRPr="000D6BF1" w:rsidRDefault="000D6BF1" w:rsidP="00AC6ED3">
            <w:pPr>
              <w:pStyle w:val="TableParagraph"/>
              <w:spacing w:before="1" w:line="289" w:lineRule="exact"/>
              <w:ind w:left="106"/>
              <w:rPr>
                <w:sz w:val="24"/>
                <w:szCs w:val="24"/>
              </w:rPr>
            </w:pPr>
            <w:r w:rsidRPr="000D6BF1">
              <w:rPr>
                <w:sz w:val="24"/>
                <w:szCs w:val="24"/>
              </w:rPr>
              <w:t>оценочной</w:t>
            </w:r>
            <w:r w:rsidRPr="000D6BF1">
              <w:rPr>
                <w:spacing w:val="-2"/>
                <w:sz w:val="24"/>
                <w:szCs w:val="24"/>
              </w:rPr>
              <w:t xml:space="preserve"> </w:t>
            </w:r>
            <w:r w:rsidRPr="000D6BF1">
              <w:rPr>
                <w:color w:val="0F0F0F"/>
                <w:sz w:val="24"/>
                <w:szCs w:val="24"/>
              </w:rPr>
              <w:t>процедуры</w:t>
            </w:r>
            <w:r w:rsidRPr="000D6BF1">
              <w:rPr>
                <w:color w:val="0F0F0F"/>
                <w:spacing w:val="4"/>
                <w:sz w:val="24"/>
                <w:szCs w:val="24"/>
              </w:rPr>
              <w:t xml:space="preserve"> </w:t>
            </w:r>
            <w:r w:rsidRPr="000D6BF1">
              <w:rPr>
                <w:color w:val="2A2A2A"/>
                <w:sz w:val="24"/>
                <w:szCs w:val="24"/>
              </w:rPr>
              <w:t>в</w:t>
            </w:r>
            <w:r w:rsidRPr="000D6BF1">
              <w:rPr>
                <w:color w:val="2A2A2A"/>
                <w:spacing w:val="-15"/>
                <w:sz w:val="24"/>
                <w:szCs w:val="24"/>
              </w:rPr>
              <w:t xml:space="preserve"> </w:t>
            </w:r>
            <w:r w:rsidRPr="000D6BF1">
              <w:rPr>
                <w:color w:val="0C0C0C"/>
                <w:sz w:val="24"/>
                <w:szCs w:val="24"/>
              </w:rPr>
              <w:t>день</w:t>
            </w:r>
            <w:r w:rsidRPr="000D6BF1">
              <w:rPr>
                <w:color w:val="0C0C0C"/>
                <w:spacing w:val="-7"/>
                <w:sz w:val="24"/>
                <w:szCs w:val="24"/>
              </w:rPr>
              <w:t xml:space="preserve"> </w:t>
            </w:r>
            <w:r w:rsidRPr="000D6BF1">
              <w:rPr>
                <w:color w:val="0C0C0C"/>
                <w:sz w:val="24"/>
                <w:szCs w:val="24"/>
              </w:rPr>
              <w:t>в</w:t>
            </w:r>
            <w:r w:rsidRPr="000D6BF1">
              <w:rPr>
                <w:color w:val="0C0C0C"/>
                <w:spacing w:val="-14"/>
                <w:sz w:val="24"/>
                <w:szCs w:val="24"/>
              </w:rPr>
              <w:t xml:space="preserve"> </w:t>
            </w:r>
            <w:r w:rsidRPr="000D6BF1">
              <w:rPr>
                <w:spacing w:val="-2"/>
                <w:sz w:val="24"/>
                <w:szCs w:val="24"/>
              </w:rPr>
              <w:t>классе</w:t>
            </w:r>
          </w:p>
        </w:tc>
        <w:tc>
          <w:tcPr>
            <w:tcW w:w="1134" w:type="dxa"/>
          </w:tcPr>
          <w:p w:rsidR="000D6BF1" w:rsidRPr="0044062E" w:rsidRDefault="0044062E" w:rsidP="0044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2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D6BF1" w:rsidRPr="000D6BF1" w:rsidRDefault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F1" w:rsidRPr="000D6BF1" w:rsidTr="000D6BF1">
        <w:trPr>
          <w:jc w:val="center"/>
        </w:trPr>
        <w:tc>
          <w:tcPr>
            <w:tcW w:w="817" w:type="dxa"/>
            <w:vMerge w:val="restart"/>
          </w:tcPr>
          <w:p w:rsidR="000D6BF1" w:rsidRPr="000D6BF1" w:rsidRDefault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0D6BF1" w:rsidRPr="000D6BF1" w:rsidRDefault="000D6BF1" w:rsidP="000D6BF1">
            <w:pPr>
              <w:pStyle w:val="TableParagraph"/>
              <w:spacing w:line="283" w:lineRule="exact"/>
              <w:ind w:left="110"/>
              <w:rPr>
                <w:sz w:val="24"/>
                <w:szCs w:val="24"/>
              </w:rPr>
            </w:pPr>
            <w:r w:rsidRPr="000D6BF1">
              <w:rPr>
                <w:color w:val="0A0A0A"/>
                <w:spacing w:val="-2"/>
                <w:sz w:val="24"/>
                <w:szCs w:val="24"/>
              </w:rPr>
              <w:t>Оценочные</w:t>
            </w:r>
          </w:p>
          <w:p w:rsidR="000D6BF1" w:rsidRPr="000D6BF1" w:rsidRDefault="000D6BF1" w:rsidP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F1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  <w:r w:rsidRPr="000D6BF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запланированы</w:t>
            </w:r>
            <w:r w:rsidRPr="000D6BF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ab/>
            </w:r>
            <w:r w:rsidRPr="000D6BF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</w:t>
            </w:r>
            <w:r w:rsidRPr="000D6BF1">
              <w:rPr>
                <w:rFonts w:ascii="Times New Roman" w:hAnsi="Times New Roman" w:cs="Times New Roman"/>
                <w:color w:val="1A1A1A"/>
                <w:spacing w:val="53"/>
                <w:sz w:val="24"/>
                <w:szCs w:val="24"/>
              </w:rPr>
              <w:t xml:space="preserve"> </w:t>
            </w:r>
            <w:r w:rsidRPr="000D6BF1">
              <w:rPr>
                <w:rFonts w:ascii="Times New Roman" w:hAnsi="Times New Roman" w:cs="Times New Roman"/>
                <w:sz w:val="24"/>
                <w:szCs w:val="24"/>
              </w:rPr>
              <w:t>учетом графиков оценочных процедур:</w:t>
            </w:r>
          </w:p>
        </w:tc>
        <w:tc>
          <w:tcPr>
            <w:tcW w:w="1134" w:type="dxa"/>
          </w:tcPr>
          <w:p w:rsidR="000D6BF1" w:rsidRPr="0044062E" w:rsidRDefault="000D6BF1" w:rsidP="0044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BF1" w:rsidRPr="000D6BF1" w:rsidRDefault="000D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F1" w:rsidRPr="000D6BF1" w:rsidTr="000D6BF1">
        <w:trPr>
          <w:jc w:val="center"/>
        </w:trPr>
        <w:tc>
          <w:tcPr>
            <w:tcW w:w="817" w:type="dxa"/>
            <w:vMerge/>
          </w:tcPr>
          <w:p w:rsidR="000D6BF1" w:rsidRPr="000D6BF1" w:rsidRDefault="000D6BF1" w:rsidP="00AC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6BF1" w:rsidRPr="000D6BF1" w:rsidRDefault="000D6BF1" w:rsidP="00AC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0D6BF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D6B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федерального</w:t>
            </w:r>
            <w:r w:rsidRPr="000D6BF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D6B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уровня</w:t>
            </w:r>
          </w:p>
        </w:tc>
        <w:tc>
          <w:tcPr>
            <w:tcW w:w="1134" w:type="dxa"/>
          </w:tcPr>
          <w:p w:rsidR="000D6BF1" w:rsidRPr="0044062E" w:rsidRDefault="0044062E" w:rsidP="0044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2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D6BF1" w:rsidRPr="000D6BF1" w:rsidRDefault="000D6BF1" w:rsidP="00AC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F1" w:rsidRPr="000D6BF1" w:rsidTr="000D6BF1">
        <w:trPr>
          <w:jc w:val="center"/>
        </w:trPr>
        <w:tc>
          <w:tcPr>
            <w:tcW w:w="817" w:type="dxa"/>
            <w:vMerge/>
          </w:tcPr>
          <w:p w:rsidR="000D6BF1" w:rsidRPr="000D6BF1" w:rsidRDefault="000D6BF1" w:rsidP="00AC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6BF1" w:rsidRPr="000D6BF1" w:rsidRDefault="000D6BF1" w:rsidP="00AC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6BF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D6BF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0D6B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6B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уровня</w:t>
            </w:r>
          </w:p>
        </w:tc>
        <w:tc>
          <w:tcPr>
            <w:tcW w:w="1134" w:type="dxa"/>
          </w:tcPr>
          <w:p w:rsidR="000D6BF1" w:rsidRPr="0044062E" w:rsidRDefault="0044062E" w:rsidP="0044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2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D6BF1" w:rsidRPr="000D6BF1" w:rsidRDefault="000D6BF1" w:rsidP="00AC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F1" w:rsidRPr="000D6BF1" w:rsidTr="000D6BF1">
        <w:trPr>
          <w:jc w:val="center"/>
        </w:trPr>
        <w:tc>
          <w:tcPr>
            <w:tcW w:w="817" w:type="dxa"/>
            <w:vMerge/>
          </w:tcPr>
          <w:p w:rsidR="000D6BF1" w:rsidRPr="000D6BF1" w:rsidRDefault="000D6BF1" w:rsidP="00AC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6BF1" w:rsidRPr="000D6BF1" w:rsidRDefault="000D6BF1" w:rsidP="00AC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F1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</w:tcPr>
          <w:p w:rsidR="000D6BF1" w:rsidRPr="0044062E" w:rsidRDefault="0044062E" w:rsidP="0044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2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D6BF1" w:rsidRPr="000D6BF1" w:rsidRDefault="000D6BF1" w:rsidP="00AC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F1" w:rsidRPr="000D6BF1" w:rsidTr="000D6BF1">
        <w:trPr>
          <w:jc w:val="center"/>
        </w:trPr>
        <w:tc>
          <w:tcPr>
            <w:tcW w:w="817" w:type="dxa"/>
          </w:tcPr>
          <w:p w:rsidR="000D6BF1" w:rsidRPr="000D6BF1" w:rsidRDefault="000D6BF1" w:rsidP="00AC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0D6BF1" w:rsidRPr="000D6BF1" w:rsidRDefault="000D6BF1" w:rsidP="00AC6ED3">
            <w:pPr>
              <w:pStyle w:val="TableParagraph"/>
              <w:tabs>
                <w:tab w:val="left" w:pos="2365"/>
                <w:tab w:val="left" w:pos="4174"/>
              </w:tabs>
              <w:spacing w:line="288" w:lineRule="exact"/>
              <w:ind w:left="109" w:hanging="4"/>
              <w:rPr>
                <w:sz w:val="24"/>
                <w:szCs w:val="24"/>
              </w:rPr>
            </w:pPr>
            <w:r w:rsidRPr="000D6BF1">
              <w:rPr>
                <w:spacing w:val="-2"/>
                <w:sz w:val="24"/>
                <w:szCs w:val="24"/>
              </w:rPr>
              <w:t>Интегрированы</w:t>
            </w:r>
            <w:r w:rsidRPr="000D6BF1">
              <w:rPr>
                <w:sz w:val="24"/>
                <w:szCs w:val="24"/>
              </w:rPr>
              <w:tab/>
            </w:r>
            <w:r w:rsidRPr="000D6BF1">
              <w:rPr>
                <w:spacing w:val="-2"/>
                <w:sz w:val="24"/>
                <w:szCs w:val="24"/>
              </w:rPr>
              <w:t>внутренние</w:t>
            </w:r>
            <w:r w:rsidRPr="000D6BF1">
              <w:rPr>
                <w:sz w:val="24"/>
                <w:szCs w:val="24"/>
              </w:rPr>
              <w:tab/>
            </w:r>
            <w:r w:rsidRPr="000D6BF1">
              <w:rPr>
                <w:color w:val="262626"/>
                <w:spacing w:val="-10"/>
                <w:sz w:val="24"/>
                <w:szCs w:val="24"/>
              </w:rPr>
              <w:t>и</w:t>
            </w:r>
          </w:p>
          <w:p w:rsidR="000D6BF1" w:rsidRPr="000D6BF1" w:rsidRDefault="000D6BF1" w:rsidP="00AC6ED3">
            <w:pPr>
              <w:pStyle w:val="TableParagraph"/>
              <w:tabs>
                <w:tab w:val="left" w:pos="1285"/>
                <w:tab w:val="left" w:pos="3104"/>
              </w:tabs>
              <w:spacing w:line="296" w:lineRule="exact"/>
              <w:ind w:left="109" w:right="107" w:hanging="1"/>
              <w:rPr>
                <w:sz w:val="24"/>
                <w:szCs w:val="24"/>
              </w:rPr>
            </w:pPr>
            <w:r w:rsidRPr="000D6BF1">
              <w:rPr>
                <w:spacing w:val="-2"/>
                <w:sz w:val="24"/>
                <w:szCs w:val="24"/>
              </w:rPr>
              <w:t>внешние</w:t>
            </w:r>
            <w:r w:rsidRPr="000D6BF1">
              <w:rPr>
                <w:sz w:val="24"/>
                <w:szCs w:val="24"/>
              </w:rPr>
              <w:tab/>
            </w:r>
            <w:r w:rsidRPr="000D6BF1">
              <w:rPr>
                <w:color w:val="0F0F0F"/>
                <w:spacing w:val="-2"/>
                <w:sz w:val="24"/>
                <w:szCs w:val="24"/>
              </w:rPr>
              <w:t>(независимые)</w:t>
            </w:r>
            <w:r w:rsidRPr="000D6BF1">
              <w:rPr>
                <w:color w:val="0F0F0F"/>
                <w:sz w:val="24"/>
                <w:szCs w:val="24"/>
              </w:rPr>
              <w:tab/>
            </w:r>
            <w:r w:rsidRPr="000D6BF1">
              <w:rPr>
                <w:spacing w:val="-2"/>
                <w:w w:val="95"/>
                <w:sz w:val="24"/>
                <w:szCs w:val="24"/>
              </w:rPr>
              <w:t xml:space="preserve">оценочные </w:t>
            </w:r>
            <w:r w:rsidRPr="000D6BF1">
              <w:rPr>
                <w:spacing w:val="-2"/>
                <w:sz w:val="24"/>
                <w:szCs w:val="24"/>
              </w:rPr>
              <w:t>процедуры</w:t>
            </w:r>
          </w:p>
        </w:tc>
        <w:tc>
          <w:tcPr>
            <w:tcW w:w="1134" w:type="dxa"/>
          </w:tcPr>
          <w:p w:rsidR="000D6BF1" w:rsidRPr="0044062E" w:rsidRDefault="0044062E" w:rsidP="0044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2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D6BF1" w:rsidRPr="000D6BF1" w:rsidRDefault="000D6BF1" w:rsidP="00AC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F1" w:rsidRPr="000D6BF1" w:rsidTr="000D6BF1">
        <w:trPr>
          <w:jc w:val="center"/>
        </w:trPr>
        <w:tc>
          <w:tcPr>
            <w:tcW w:w="817" w:type="dxa"/>
          </w:tcPr>
          <w:p w:rsidR="000D6BF1" w:rsidRPr="000D6BF1" w:rsidRDefault="000D6BF1" w:rsidP="00AC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0D6BF1" w:rsidRPr="000D6BF1" w:rsidRDefault="000D6BF1" w:rsidP="00AC6ED3">
            <w:pPr>
              <w:pStyle w:val="TableParagraph"/>
              <w:tabs>
                <w:tab w:val="left" w:pos="654"/>
                <w:tab w:val="left" w:pos="1163"/>
                <w:tab w:val="left" w:pos="2045"/>
                <w:tab w:val="left" w:pos="2135"/>
                <w:tab w:val="left" w:pos="3745"/>
              </w:tabs>
              <w:spacing w:line="232" w:lineRule="auto"/>
              <w:ind w:left="112" w:right="94" w:hanging="6"/>
              <w:rPr>
                <w:sz w:val="24"/>
                <w:szCs w:val="24"/>
              </w:rPr>
            </w:pPr>
            <w:r w:rsidRPr="000D6BF1">
              <w:rPr>
                <w:color w:val="2A2A2A"/>
                <w:spacing w:val="-6"/>
                <w:sz w:val="24"/>
                <w:szCs w:val="24"/>
              </w:rPr>
              <w:t>Не</w:t>
            </w:r>
            <w:r w:rsidRPr="000D6BF1">
              <w:rPr>
                <w:color w:val="2A2A2A"/>
                <w:sz w:val="24"/>
                <w:szCs w:val="24"/>
              </w:rPr>
              <w:tab/>
            </w:r>
            <w:r w:rsidRPr="000D6BF1">
              <w:rPr>
                <w:spacing w:val="-2"/>
                <w:sz w:val="24"/>
                <w:szCs w:val="24"/>
              </w:rPr>
              <w:t>проводятся</w:t>
            </w:r>
            <w:r w:rsidR="0044062E">
              <w:rPr>
                <w:sz w:val="24"/>
                <w:szCs w:val="24"/>
              </w:rPr>
              <w:tab/>
            </w:r>
            <w:bookmarkStart w:id="0" w:name="_GoBack"/>
            <w:bookmarkEnd w:id="0"/>
            <w:r w:rsidRPr="000D6BF1">
              <w:rPr>
                <w:spacing w:val="-2"/>
                <w:sz w:val="24"/>
                <w:szCs w:val="24"/>
              </w:rPr>
              <w:t xml:space="preserve">«предварительные» </w:t>
            </w:r>
            <w:r w:rsidRPr="000D6BF1">
              <w:rPr>
                <w:color w:val="151515"/>
                <w:spacing w:val="-2"/>
                <w:sz w:val="24"/>
                <w:szCs w:val="24"/>
              </w:rPr>
              <w:t>работы</w:t>
            </w:r>
            <w:r w:rsidRPr="000D6BF1">
              <w:rPr>
                <w:color w:val="151515"/>
                <w:sz w:val="24"/>
                <w:szCs w:val="24"/>
              </w:rPr>
              <w:tab/>
            </w:r>
            <w:r w:rsidRPr="000D6BF1">
              <w:rPr>
                <w:color w:val="1A1A1A"/>
                <w:spacing w:val="-4"/>
                <w:sz w:val="24"/>
                <w:szCs w:val="24"/>
              </w:rPr>
              <w:t>перед</w:t>
            </w:r>
            <w:r w:rsidRPr="000D6BF1">
              <w:rPr>
                <w:color w:val="1A1A1A"/>
                <w:sz w:val="24"/>
                <w:szCs w:val="24"/>
              </w:rPr>
              <w:tab/>
            </w:r>
            <w:r w:rsidRPr="000D6BF1">
              <w:rPr>
                <w:spacing w:val="-2"/>
                <w:sz w:val="24"/>
                <w:szCs w:val="24"/>
              </w:rPr>
              <w:t>проведением</w:t>
            </w:r>
            <w:r w:rsidRPr="000D6BF1">
              <w:rPr>
                <w:sz w:val="24"/>
                <w:szCs w:val="24"/>
              </w:rPr>
              <w:tab/>
            </w:r>
            <w:r w:rsidRPr="000D6BF1">
              <w:rPr>
                <w:color w:val="131313"/>
                <w:spacing w:val="-5"/>
                <w:sz w:val="24"/>
                <w:szCs w:val="24"/>
              </w:rPr>
              <w:t>BПP,</w:t>
            </w:r>
          </w:p>
          <w:p w:rsidR="000D6BF1" w:rsidRPr="000D6BF1" w:rsidRDefault="000D6BF1" w:rsidP="00AC6ED3">
            <w:pPr>
              <w:pStyle w:val="TableParagraph"/>
              <w:spacing w:line="283" w:lineRule="exact"/>
              <w:ind w:left="104"/>
              <w:rPr>
                <w:sz w:val="24"/>
                <w:szCs w:val="24"/>
              </w:rPr>
            </w:pPr>
            <w:r w:rsidRPr="000D6BF1">
              <w:rPr>
                <w:color w:val="363636"/>
                <w:w w:val="95"/>
                <w:sz w:val="24"/>
                <w:szCs w:val="24"/>
              </w:rPr>
              <w:t>НИКО</w:t>
            </w:r>
            <w:r w:rsidRPr="000D6BF1">
              <w:rPr>
                <w:color w:val="363636"/>
                <w:spacing w:val="10"/>
                <w:sz w:val="24"/>
                <w:szCs w:val="24"/>
              </w:rPr>
              <w:t xml:space="preserve"> </w:t>
            </w:r>
            <w:r w:rsidRPr="000D6BF1">
              <w:rPr>
                <w:color w:val="1A1A1A"/>
                <w:w w:val="95"/>
                <w:sz w:val="24"/>
                <w:szCs w:val="24"/>
              </w:rPr>
              <w:t>и</w:t>
            </w:r>
            <w:r w:rsidRPr="000D6BF1"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 w:rsidRPr="000D6BF1">
              <w:rPr>
                <w:color w:val="0C0C0C"/>
                <w:spacing w:val="-4"/>
                <w:w w:val="95"/>
                <w:sz w:val="24"/>
                <w:szCs w:val="24"/>
              </w:rPr>
              <w:t>т.д.</w:t>
            </w:r>
          </w:p>
        </w:tc>
        <w:tc>
          <w:tcPr>
            <w:tcW w:w="1134" w:type="dxa"/>
          </w:tcPr>
          <w:p w:rsidR="000D6BF1" w:rsidRPr="0044062E" w:rsidRDefault="0044062E" w:rsidP="0044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2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D6BF1" w:rsidRPr="000D6BF1" w:rsidRDefault="000D6BF1" w:rsidP="00AC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F1" w:rsidRPr="000D6BF1" w:rsidTr="000D6BF1">
        <w:trPr>
          <w:jc w:val="center"/>
        </w:trPr>
        <w:tc>
          <w:tcPr>
            <w:tcW w:w="817" w:type="dxa"/>
          </w:tcPr>
          <w:p w:rsidR="000D6BF1" w:rsidRPr="000D6BF1" w:rsidRDefault="000D6BF1" w:rsidP="00AC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0D6BF1" w:rsidRPr="000D6BF1" w:rsidRDefault="000D6BF1" w:rsidP="00AC6ED3">
            <w:pPr>
              <w:pStyle w:val="TableParagraph"/>
              <w:spacing w:line="235" w:lineRule="auto"/>
              <w:ind w:left="109" w:right="109" w:firstLine="1"/>
              <w:rPr>
                <w:sz w:val="24"/>
                <w:szCs w:val="24"/>
              </w:rPr>
            </w:pPr>
            <w:r w:rsidRPr="000D6BF1">
              <w:rPr>
                <w:color w:val="111111"/>
                <w:sz w:val="24"/>
                <w:szCs w:val="24"/>
              </w:rPr>
              <w:t>Оценочные</w:t>
            </w:r>
            <w:r w:rsidRPr="000D6BF1">
              <w:rPr>
                <w:color w:val="111111"/>
                <w:spacing w:val="53"/>
                <w:sz w:val="24"/>
                <w:szCs w:val="24"/>
              </w:rPr>
              <w:t xml:space="preserve"> </w:t>
            </w:r>
            <w:r w:rsidRPr="000D6BF1">
              <w:rPr>
                <w:sz w:val="24"/>
                <w:szCs w:val="24"/>
              </w:rPr>
              <w:t>процедуры</w:t>
            </w:r>
            <w:r w:rsidRPr="000D6BF1">
              <w:rPr>
                <w:spacing w:val="51"/>
                <w:sz w:val="24"/>
                <w:szCs w:val="24"/>
              </w:rPr>
              <w:t xml:space="preserve"> </w:t>
            </w:r>
            <w:r w:rsidRPr="000D6BF1">
              <w:rPr>
                <w:color w:val="181818"/>
                <w:sz w:val="24"/>
                <w:szCs w:val="24"/>
              </w:rPr>
              <w:t>по</w:t>
            </w:r>
            <w:r w:rsidRPr="000D6BF1">
              <w:rPr>
                <w:color w:val="181818"/>
                <w:spacing w:val="39"/>
                <w:sz w:val="24"/>
                <w:szCs w:val="24"/>
              </w:rPr>
              <w:t xml:space="preserve"> </w:t>
            </w:r>
            <w:r w:rsidRPr="000D6BF1">
              <w:rPr>
                <w:color w:val="111111"/>
                <w:sz w:val="24"/>
                <w:szCs w:val="24"/>
              </w:rPr>
              <w:t xml:space="preserve">предмету </w:t>
            </w:r>
            <w:r w:rsidRPr="000D6BF1">
              <w:rPr>
                <w:color w:val="242424"/>
                <w:sz w:val="24"/>
                <w:szCs w:val="24"/>
              </w:rPr>
              <w:t>не</w:t>
            </w:r>
            <w:r w:rsidRPr="000D6BF1">
              <w:rPr>
                <w:color w:val="242424"/>
                <w:spacing w:val="-9"/>
                <w:sz w:val="24"/>
                <w:szCs w:val="24"/>
              </w:rPr>
              <w:t xml:space="preserve"> </w:t>
            </w:r>
            <w:r w:rsidRPr="000D6BF1">
              <w:rPr>
                <w:sz w:val="24"/>
                <w:szCs w:val="24"/>
              </w:rPr>
              <w:t>проводятся</w:t>
            </w:r>
            <w:r w:rsidRPr="000D6BF1">
              <w:rPr>
                <w:spacing w:val="4"/>
                <w:sz w:val="24"/>
                <w:szCs w:val="24"/>
              </w:rPr>
              <w:t xml:space="preserve"> </w:t>
            </w:r>
            <w:r w:rsidRPr="000D6BF1">
              <w:rPr>
                <w:color w:val="0C0C0C"/>
                <w:sz w:val="24"/>
                <w:szCs w:val="24"/>
              </w:rPr>
              <w:t>на</w:t>
            </w:r>
            <w:r w:rsidRPr="000D6BF1">
              <w:rPr>
                <w:color w:val="0C0C0C"/>
                <w:spacing w:val="-10"/>
                <w:sz w:val="24"/>
                <w:szCs w:val="24"/>
              </w:rPr>
              <w:t xml:space="preserve"> </w:t>
            </w:r>
            <w:r w:rsidRPr="000D6BF1">
              <w:rPr>
                <w:sz w:val="24"/>
                <w:szCs w:val="24"/>
              </w:rPr>
              <w:t xml:space="preserve">первом </w:t>
            </w:r>
            <w:r w:rsidRPr="000D6BF1">
              <w:rPr>
                <w:color w:val="161616"/>
                <w:sz w:val="24"/>
                <w:szCs w:val="24"/>
              </w:rPr>
              <w:t>и</w:t>
            </w:r>
            <w:r w:rsidRPr="000D6BF1">
              <w:rPr>
                <w:color w:val="161616"/>
                <w:spacing w:val="-8"/>
                <w:sz w:val="24"/>
                <w:szCs w:val="24"/>
              </w:rPr>
              <w:t xml:space="preserve"> </w:t>
            </w:r>
            <w:r w:rsidRPr="000D6BF1">
              <w:rPr>
                <w:spacing w:val="-2"/>
                <w:sz w:val="24"/>
                <w:szCs w:val="24"/>
              </w:rPr>
              <w:t>последнем</w:t>
            </w:r>
          </w:p>
          <w:p w:rsidR="000D6BF1" w:rsidRPr="000D6BF1" w:rsidRDefault="000D6BF1" w:rsidP="00AC6ED3">
            <w:pPr>
              <w:pStyle w:val="TableParagraph"/>
              <w:spacing w:line="276" w:lineRule="exact"/>
              <w:ind w:left="110"/>
              <w:rPr>
                <w:sz w:val="24"/>
                <w:szCs w:val="24"/>
              </w:rPr>
            </w:pPr>
            <w:r w:rsidRPr="000D6BF1">
              <w:rPr>
                <w:color w:val="1D1D1D"/>
                <w:spacing w:val="-2"/>
                <w:sz w:val="24"/>
                <w:szCs w:val="24"/>
              </w:rPr>
              <w:t>уроке</w:t>
            </w:r>
          </w:p>
        </w:tc>
        <w:tc>
          <w:tcPr>
            <w:tcW w:w="1134" w:type="dxa"/>
          </w:tcPr>
          <w:p w:rsidR="000D6BF1" w:rsidRPr="0044062E" w:rsidRDefault="0044062E" w:rsidP="0044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2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D6BF1" w:rsidRPr="000D6BF1" w:rsidRDefault="000D6BF1" w:rsidP="00AC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F1" w:rsidRPr="000D6BF1" w:rsidTr="000D6BF1">
        <w:trPr>
          <w:jc w:val="center"/>
        </w:trPr>
        <w:tc>
          <w:tcPr>
            <w:tcW w:w="817" w:type="dxa"/>
          </w:tcPr>
          <w:p w:rsidR="000D6BF1" w:rsidRPr="000D6BF1" w:rsidRDefault="000D6BF1" w:rsidP="00AC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0D6BF1" w:rsidRPr="000D6BF1" w:rsidRDefault="000D6BF1" w:rsidP="00AC6ED3">
            <w:pPr>
              <w:pStyle w:val="TableParagraph"/>
              <w:spacing w:line="237" w:lineRule="auto"/>
              <w:ind w:left="101" w:right="102" w:firstLine="6"/>
              <w:jc w:val="both"/>
              <w:rPr>
                <w:sz w:val="24"/>
                <w:szCs w:val="24"/>
              </w:rPr>
            </w:pPr>
            <w:r w:rsidRPr="000D6BF1">
              <w:rPr>
                <w:sz w:val="24"/>
                <w:szCs w:val="24"/>
              </w:rPr>
              <w:t xml:space="preserve">Учтена необходимость всех этапов проведения оценочных </w:t>
            </w:r>
            <w:r w:rsidRPr="000D6BF1">
              <w:rPr>
                <w:color w:val="111111"/>
                <w:sz w:val="24"/>
                <w:szCs w:val="24"/>
              </w:rPr>
              <w:t xml:space="preserve">процедур </w:t>
            </w:r>
            <w:r w:rsidRPr="000D6BF1">
              <w:rPr>
                <w:sz w:val="24"/>
                <w:szCs w:val="24"/>
              </w:rPr>
              <w:t xml:space="preserve">(от </w:t>
            </w:r>
            <w:proofErr w:type="gramStart"/>
            <w:r w:rsidRPr="000D6BF1">
              <w:rPr>
                <w:sz w:val="24"/>
                <w:szCs w:val="24"/>
              </w:rPr>
              <w:t>начала</w:t>
            </w:r>
            <w:r w:rsidRPr="000D6BF1">
              <w:rPr>
                <w:spacing w:val="61"/>
                <w:sz w:val="24"/>
                <w:szCs w:val="24"/>
              </w:rPr>
              <w:t xml:space="preserve">  </w:t>
            </w:r>
            <w:r w:rsidRPr="000D6BF1">
              <w:rPr>
                <w:color w:val="0C0C0C"/>
                <w:sz w:val="24"/>
                <w:szCs w:val="24"/>
              </w:rPr>
              <w:t>проведения</w:t>
            </w:r>
            <w:proofErr w:type="gramEnd"/>
            <w:r w:rsidRPr="000D6BF1">
              <w:rPr>
                <w:color w:val="0C0C0C"/>
                <w:spacing w:val="69"/>
                <w:sz w:val="24"/>
                <w:szCs w:val="24"/>
              </w:rPr>
              <w:t xml:space="preserve">  </w:t>
            </w:r>
            <w:r w:rsidRPr="000D6BF1">
              <w:rPr>
                <w:color w:val="080808"/>
                <w:sz w:val="24"/>
                <w:szCs w:val="24"/>
              </w:rPr>
              <w:t>до</w:t>
            </w:r>
            <w:r w:rsidRPr="000D6BF1">
              <w:rPr>
                <w:color w:val="080808"/>
                <w:spacing w:val="59"/>
                <w:sz w:val="24"/>
                <w:szCs w:val="24"/>
              </w:rPr>
              <w:t xml:space="preserve">  </w:t>
            </w:r>
            <w:r w:rsidRPr="000D6BF1">
              <w:rPr>
                <w:spacing w:val="-2"/>
                <w:sz w:val="24"/>
                <w:szCs w:val="24"/>
              </w:rPr>
              <w:t>отработки</w:t>
            </w:r>
          </w:p>
          <w:p w:rsidR="000D6BF1" w:rsidRPr="000D6BF1" w:rsidRDefault="000D6BF1" w:rsidP="00AC6ED3">
            <w:pPr>
              <w:pStyle w:val="TableParagraph"/>
              <w:spacing w:line="292" w:lineRule="exact"/>
              <w:ind w:left="101"/>
              <w:jc w:val="both"/>
              <w:rPr>
                <w:sz w:val="24"/>
                <w:szCs w:val="24"/>
              </w:rPr>
            </w:pPr>
            <w:r w:rsidRPr="000D6BF1">
              <w:rPr>
                <w:w w:val="95"/>
                <w:sz w:val="24"/>
                <w:szCs w:val="24"/>
              </w:rPr>
              <w:t>проблемных</w:t>
            </w:r>
            <w:r w:rsidRPr="000D6BF1">
              <w:rPr>
                <w:spacing w:val="53"/>
                <w:sz w:val="24"/>
                <w:szCs w:val="24"/>
              </w:rPr>
              <w:t xml:space="preserve"> </w:t>
            </w:r>
            <w:r w:rsidRPr="000D6BF1">
              <w:rPr>
                <w:color w:val="1D1D1D"/>
                <w:spacing w:val="-4"/>
                <w:sz w:val="24"/>
                <w:szCs w:val="24"/>
              </w:rPr>
              <w:t>зон)</w:t>
            </w:r>
          </w:p>
        </w:tc>
        <w:tc>
          <w:tcPr>
            <w:tcW w:w="1134" w:type="dxa"/>
          </w:tcPr>
          <w:p w:rsidR="000D6BF1" w:rsidRPr="0044062E" w:rsidRDefault="0044062E" w:rsidP="0044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2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D6BF1" w:rsidRPr="000D6BF1" w:rsidRDefault="000D6BF1" w:rsidP="00AC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BF1" w:rsidRDefault="000D6BF1">
      <w:pPr>
        <w:rPr>
          <w:rFonts w:ascii="Times New Roman" w:hAnsi="Times New Roman" w:cs="Times New Roman"/>
          <w:sz w:val="24"/>
          <w:szCs w:val="24"/>
        </w:rPr>
      </w:pPr>
    </w:p>
    <w:p w:rsidR="0044062E" w:rsidRDefault="004406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06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</w:t>
      </w:r>
    </w:p>
    <w:p w:rsidR="0044062E" w:rsidRPr="0044062E" w:rsidRDefault="004406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</w:t>
      </w:r>
      <w:r w:rsidRPr="0044062E">
        <w:rPr>
          <w:rFonts w:ascii="Times New Roman" w:hAnsi="Times New Roman" w:cs="Times New Roman"/>
          <w:b/>
          <w:sz w:val="24"/>
          <w:szCs w:val="24"/>
          <w:lang w:val="en-US"/>
        </w:rPr>
        <w:t>Go= 100%</w:t>
      </w:r>
    </w:p>
    <w:sectPr w:rsidR="0044062E" w:rsidRPr="0044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F1"/>
    <w:rsid w:val="000D6BF1"/>
    <w:rsid w:val="0044062E"/>
    <w:rsid w:val="00B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BF1E5-5A24-49D4-BEBE-C5D00E21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D6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СОШ_43</cp:lastModifiedBy>
  <cp:revision>3</cp:revision>
  <dcterms:created xsi:type="dcterms:W3CDTF">2022-11-08T05:11:00Z</dcterms:created>
  <dcterms:modified xsi:type="dcterms:W3CDTF">2022-11-08T05:27:00Z</dcterms:modified>
</cp:coreProperties>
</file>